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0E5D" w14:textId="1C6C0A28" w:rsidR="00344479" w:rsidRPr="00DC2437" w:rsidRDefault="00DC2437" w:rsidP="00AA65B2">
      <w:pPr>
        <w:pStyle w:val="Title"/>
        <w:spacing w:before="120" w:after="120"/>
        <w:rPr>
          <w:rFonts w:ascii="Gotham Book" w:hAnsi="Gotham Book"/>
        </w:rPr>
      </w:pPr>
      <w:r w:rsidRPr="00DC2437">
        <w:rPr>
          <w:rFonts w:ascii="Gotham Book" w:hAnsi="Gotham Book"/>
        </w:rPr>
        <w:t>Get Creative Manager</w:t>
      </w:r>
    </w:p>
    <w:p w14:paraId="3478EACA" w14:textId="5F51BC52" w:rsidR="00032BD4" w:rsidRPr="00CF2BCC" w:rsidRDefault="6D625479" w:rsidP="005A7D26">
      <w:pPr>
        <w:pStyle w:val="BodyText"/>
        <w:ind w:right="-35"/>
        <w:jc w:val="left"/>
        <w:rPr>
          <w:rFonts w:ascii="Gotham Book" w:hAnsi="Gotham Book"/>
          <w:b/>
          <w:bCs/>
        </w:rPr>
      </w:pPr>
      <w:r w:rsidRPr="00CF2BCC">
        <w:rPr>
          <w:rFonts w:ascii="Gotham Book" w:hAnsi="Gotham Book"/>
          <w:b/>
          <w:bCs/>
        </w:rPr>
        <w:t>Leading the home of creative aspiration</w:t>
      </w:r>
    </w:p>
    <w:p w14:paraId="1DD4141D" w14:textId="77777777" w:rsidR="001F080D" w:rsidRPr="00DC2437" w:rsidRDefault="001F080D" w:rsidP="007F3668">
      <w:pPr>
        <w:pStyle w:val="Subtitle"/>
        <w:spacing w:after="0"/>
        <w:rPr>
          <w:rFonts w:ascii="Gotham Book" w:hAnsi="Gotham Book"/>
          <w:caps/>
        </w:rPr>
      </w:pPr>
      <w:r w:rsidRPr="00DC2437">
        <w:rPr>
          <w:rFonts w:ascii="Gotham Book" w:hAnsi="Gotham Book"/>
          <w:caps/>
        </w:rPr>
        <w:t>You’ll be responsible for</w:t>
      </w:r>
    </w:p>
    <w:p w14:paraId="3C0E691D" w14:textId="57887FED" w:rsidR="00692204" w:rsidRPr="003A1426" w:rsidRDefault="36C319B9" w:rsidP="00DD77F4">
      <w:pPr>
        <w:pStyle w:val="BodyText3"/>
        <w:spacing w:after="60" w:line="269" w:lineRule="auto"/>
        <w:rPr>
          <w:rFonts w:ascii="Gotham Book" w:hAnsi="Gotham Book"/>
          <w:sz w:val="18"/>
          <w:szCs w:val="18"/>
          <w:lang w:val="en-US"/>
        </w:rPr>
      </w:pPr>
      <w:r w:rsidRPr="003A1426">
        <w:rPr>
          <w:rFonts w:ascii="Gotham Book" w:hAnsi="Gotham Book"/>
          <w:sz w:val="18"/>
          <w:szCs w:val="18"/>
          <w:lang w:val="en-US"/>
        </w:rPr>
        <w:t xml:space="preserve">Co-developing the expanding work of the Creative Department which engages over 11,000 young people &amp; 400 artists each year. With the guidance of the Deputy Creative Director, lead an inclusive programme of work across Cornwall’s primary and secondary schools and education providers. Striving to engage with every school in Cornwall, providing CPD for teachers, supporting MATs/schools/colleges to achieve their creative curriculum visions through our partnership schools’ programme.  You’ll support artists and creative arts organisations to achieve their full potential by forging networks, levering funding and delivering strategic programmes. You’ll shape, lead and develop our thriving outreach programmes including HfC Youth Theatre &amp; Dance, bringing the best industry knowledge in relation to young </w:t>
      </w:r>
      <w:r w:rsidR="009707F4" w:rsidRPr="003A1426">
        <w:rPr>
          <w:rFonts w:ascii="Gotham Book" w:hAnsi="Gotham Book"/>
          <w:sz w:val="18"/>
          <w:szCs w:val="18"/>
          <w:lang w:val="en-US"/>
        </w:rPr>
        <w:t>people’s</w:t>
      </w:r>
      <w:r w:rsidRPr="003A1426">
        <w:rPr>
          <w:rFonts w:ascii="Gotham Book" w:hAnsi="Gotham Book"/>
          <w:sz w:val="18"/>
          <w:szCs w:val="18"/>
          <w:lang w:val="en-US"/>
        </w:rPr>
        <w:t xml:space="preserve"> development, learning, co-creation and training.</w:t>
      </w:r>
    </w:p>
    <w:p w14:paraId="72169660" w14:textId="77777777" w:rsidR="00BF0E58" w:rsidRPr="00DC2437" w:rsidRDefault="00BF0E58" w:rsidP="004D0229">
      <w:pPr>
        <w:pStyle w:val="Subtitle"/>
        <w:spacing w:before="120" w:after="0"/>
        <w:rPr>
          <w:rFonts w:ascii="Gotham Book" w:hAnsi="Gotham Book"/>
          <w:caps/>
        </w:rPr>
      </w:pPr>
      <w:r w:rsidRPr="00DC2437">
        <w:rPr>
          <w:rFonts w:ascii="Gotham Book" w:hAnsi="Gotham Book"/>
          <w:caps/>
        </w:rPr>
        <w:t>What you will deliver</w:t>
      </w:r>
      <w:r w:rsidR="00264820" w:rsidRPr="00DC2437">
        <w:rPr>
          <w:rFonts w:ascii="Gotham Book" w:hAnsi="Gotham Book"/>
          <w:caps/>
        </w:rPr>
        <w:t xml:space="preserve">: </w:t>
      </w:r>
      <w:r w:rsidRPr="00DC2437">
        <w:rPr>
          <w:rFonts w:ascii="Gotham Book" w:hAnsi="Gotham Book"/>
          <w:caps/>
        </w:rPr>
        <w:t xml:space="preserve">it’s </w:t>
      </w:r>
      <w:r w:rsidR="00356F60" w:rsidRPr="00DC2437">
        <w:rPr>
          <w:rFonts w:ascii="Gotham Book" w:hAnsi="Gotham Book"/>
          <w:caps/>
        </w:rPr>
        <w:t xml:space="preserve">all </w:t>
      </w:r>
      <w:r w:rsidRPr="00DC2437">
        <w:rPr>
          <w:rFonts w:ascii="Gotham Book" w:hAnsi="Gotham Book"/>
          <w:caps/>
        </w:rPr>
        <w:t>about…</w:t>
      </w: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4932"/>
        <w:gridCol w:w="4932"/>
      </w:tblGrid>
      <w:tr w:rsidR="001F080D" w:rsidRPr="004D3F28" w14:paraId="02949BEF" w14:textId="77777777" w:rsidTr="4C2C37FD">
        <w:trPr>
          <w:trHeight w:val="252"/>
        </w:trPr>
        <w:tc>
          <w:tcPr>
            <w:tcW w:w="4932" w:type="dxa"/>
            <w:vAlign w:val="bottom"/>
          </w:tcPr>
          <w:p w14:paraId="6793E366" w14:textId="77777777" w:rsidR="001F080D" w:rsidRPr="004D3F28" w:rsidRDefault="00BF0E58" w:rsidP="00BD4F07">
            <w:pPr>
              <w:pStyle w:val="Heading1"/>
              <w:rPr>
                <w:rFonts w:ascii="Gotham Book" w:hAnsi="Gotham Book"/>
                <w:color w:val="957D0F"/>
                <w:sz w:val="18"/>
                <w:szCs w:val="18"/>
              </w:rPr>
            </w:pPr>
            <w:r w:rsidRPr="004D3F28">
              <w:rPr>
                <w:rFonts w:ascii="Gotham Book" w:hAnsi="Gotham Book"/>
                <w:color w:val="957D0F"/>
                <w:sz w:val="18"/>
                <w:szCs w:val="18"/>
              </w:rPr>
              <w:t>…l</w:t>
            </w:r>
            <w:r w:rsidR="001F080D" w:rsidRPr="004D3F28">
              <w:rPr>
                <w:rFonts w:ascii="Gotham Book" w:hAnsi="Gotham Book"/>
                <w:color w:val="957D0F"/>
                <w:sz w:val="18"/>
                <w:szCs w:val="18"/>
              </w:rPr>
              <w:t xml:space="preserve">eading the </w:t>
            </w:r>
            <w:r w:rsidR="00397F79" w:rsidRPr="004D3F28">
              <w:rPr>
                <w:rFonts w:ascii="Gotham Book" w:hAnsi="Gotham Book"/>
                <w:color w:val="957D0F"/>
                <w:sz w:val="18"/>
                <w:szCs w:val="18"/>
              </w:rPr>
              <w:t>customer</w:t>
            </w:r>
            <w:r w:rsidR="001F080D" w:rsidRPr="004D3F28">
              <w:rPr>
                <w:rFonts w:ascii="Gotham Book" w:hAnsi="Gotham Book"/>
                <w:color w:val="957D0F"/>
                <w:sz w:val="18"/>
                <w:szCs w:val="18"/>
              </w:rPr>
              <w:t xml:space="preserve"> experience</w:t>
            </w:r>
          </w:p>
        </w:tc>
        <w:tc>
          <w:tcPr>
            <w:tcW w:w="4932" w:type="dxa"/>
            <w:vAlign w:val="bottom"/>
          </w:tcPr>
          <w:p w14:paraId="2F87AA14" w14:textId="77777777" w:rsidR="001F080D" w:rsidRPr="004D3F28" w:rsidRDefault="005E5F5D" w:rsidP="00BD4F07">
            <w:pPr>
              <w:pStyle w:val="Heading1"/>
              <w:rPr>
                <w:rFonts w:ascii="Gotham Book" w:hAnsi="Gotham Book"/>
                <w:color w:val="957D0F"/>
                <w:sz w:val="18"/>
                <w:szCs w:val="18"/>
              </w:rPr>
            </w:pPr>
            <w:r w:rsidRPr="004D3F28">
              <w:rPr>
                <w:rFonts w:ascii="Gotham Book" w:hAnsi="Gotham Book"/>
                <w:color w:val="957D0F"/>
                <w:sz w:val="18"/>
                <w:szCs w:val="18"/>
              </w:rPr>
              <w:t>…d</w:t>
            </w:r>
            <w:r w:rsidR="00397F79" w:rsidRPr="004D3F28">
              <w:rPr>
                <w:rFonts w:ascii="Gotham Book" w:hAnsi="Gotham Book"/>
                <w:color w:val="957D0F"/>
                <w:sz w:val="18"/>
                <w:szCs w:val="18"/>
              </w:rPr>
              <w:t>eveloping the business</w:t>
            </w:r>
          </w:p>
        </w:tc>
      </w:tr>
      <w:tr w:rsidR="001F080D" w:rsidRPr="004D3F28" w14:paraId="3BC9E45D" w14:textId="77777777" w:rsidTr="4C2C37FD">
        <w:trPr>
          <w:trHeight w:val="2154"/>
        </w:trPr>
        <w:tc>
          <w:tcPr>
            <w:tcW w:w="4932" w:type="dxa"/>
          </w:tcPr>
          <w:p w14:paraId="3A245FEF" w14:textId="423090B7" w:rsidR="00D77956" w:rsidRPr="004D3F28" w:rsidRDefault="6005D847" w:rsidP="10DF62EF">
            <w:pPr>
              <w:spacing w:after="60"/>
              <w:rPr>
                <w:rFonts w:ascii="Gotham Book" w:hAnsi="Gotham Book"/>
                <w:sz w:val="18"/>
                <w:szCs w:val="18"/>
                <w:lang w:val="en-US"/>
              </w:rPr>
            </w:pPr>
            <w:r w:rsidRPr="004D3F28">
              <w:rPr>
                <w:rFonts w:ascii="Gotham Book" w:hAnsi="Gotham Book"/>
                <w:sz w:val="18"/>
                <w:szCs w:val="18"/>
                <w:lang w:val="en-US"/>
              </w:rPr>
              <w:t>Refine, develop</w:t>
            </w:r>
            <w:r w:rsidR="005529C9" w:rsidRPr="004D3F28">
              <w:rPr>
                <w:rFonts w:ascii="Gotham Book" w:hAnsi="Gotham Book"/>
                <w:sz w:val="18"/>
                <w:szCs w:val="18"/>
                <w:lang w:val="en-US"/>
              </w:rPr>
              <w:t xml:space="preserve"> </w:t>
            </w:r>
            <w:r w:rsidR="00D77956" w:rsidRPr="004D3F28">
              <w:rPr>
                <w:rFonts w:ascii="Gotham Book" w:hAnsi="Gotham Book"/>
                <w:sz w:val="18"/>
                <w:szCs w:val="18"/>
                <w:lang w:val="en-US"/>
              </w:rPr>
              <w:t xml:space="preserve">and implement </w:t>
            </w:r>
            <w:r w:rsidR="3650836D" w:rsidRPr="004D3F28">
              <w:rPr>
                <w:rFonts w:ascii="Gotham Book" w:hAnsi="Gotham Book"/>
                <w:sz w:val="18"/>
                <w:szCs w:val="18"/>
                <w:lang w:val="en-US"/>
              </w:rPr>
              <w:t xml:space="preserve">the </w:t>
            </w:r>
            <w:r w:rsidR="00D77956" w:rsidRPr="004D3F28">
              <w:rPr>
                <w:rFonts w:ascii="Gotham Book" w:hAnsi="Gotham Book"/>
                <w:sz w:val="18"/>
                <w:szCs w:val="18"/>
                <w:lang w:val="en-US"/>
              </w:rPr>
              <w:t xml:space="preserve">strategy for </w:t>
            </w:r>
            <w:r w:rsidR="007D3C2D" w:rsidRPr="004D3F28">
              <w:rPr>
                <w:rFonts w:ascii="Gotham Book" w:hAnsi="Gotham Book"/>
                <w:sz w:val="18"/>
                <w:szCs w:val="18"/>
                <w:lang w:val="en-US"/>
              </w:rPr>
              <w:t xml:space="preserve">schools and education </w:t>
            </w:r>
            <w:r w:rsidR="50FDA3AD" w:rsidRPr="004D3F28">
              <w:rPr>
                <w:rFonts w:ascii="Gotham Book" w:hAnsi="Gotham Book"/>
                <w:sz w:val="18"/>
                <w:szCs w:val="18"/>
                <w:lang w:val="en-US"/>
              </w:rPr>
              <w:t>in our</w:t>
            </w:r>
            <w:r w:rsidR="004E420D" w:rsidRPr="004D3F28">
              <w:rPr>
                <w:rFonts w:ascii="Gotham Book" w:hAnsi="Gotham Book"/>
                <w:sz w:val="18"/>
                <w:szCs w:val="18"/>
                <w:lang w:val="en-US"/>
              </w:rPr>
              <w:t xml:space="preserve"> region, ensuring high quality practice through benchmarking</w:t>
            </w:r>
            <w:r w:rsidR="2D053A8B" w:rsidRPr="004D3F28">
              <w:rPr>
                <w:rFonts w:ascii="Gotham Book" w:hAnsi="Gotham Book"/>
                <w:sz w:val="18"/>
                <w:szCs w:val="18"/>
                <w:lang w:val="en-US"/>
              </w:rPr>
              <w:t>, evaluation and training</w:t>
            </w:r>
            <w:r w:rsidR="004E420D" w:rsidRPr="004D3F28">
              <w:rPr>
                <w:rFonts w:ascii="Gotham Book" w:hAnsi="Gotham Book"/>
                <w:sz w:val="18"/>
                <w:szCs w:val="18"/>
                <w:lang w:val="en-US"/>
              </w:rPr>
              <w:t xml:space="preserve">. </w:t>
            </w:r>
          </w:p>
          <w:p w14:paraId="1B0BD226" w14:textId="0AC8B3BF" w:rsidR="00ED4B8A" w:rsidRPr="004D3F28" w:rsidRDefault="00ED4B8A" w:rsidP="10DF62EF">
            <w:pPr>
              <w:spacing w:after="60"/>
              <w:rPr>
                <w:rFonts w:ascii="Gotham Book" w:hAnsi="Gotham Book"/>
                <w:sz w:val="18"/>
                <w:szCs w:val="18"/>
                <w:lang w:val="en-US"/>
              </w:rPr>
            </w:pPr>
            <w:r w:rsidRPr="004D3F28">
              <w:rPr>
                <w:rFonts w:ascii="Gotham Book" w:hAnsi="Gotham Book"/>
                <w:sz w:val="18"/>
                <w:szCs w:val="18"/>
              </w:rPr>
              <w:t>Be the proactive and knowledgeable point of contact for our partner schools.</w:t>
            </w:r>
          </w:p>
          <w:p w14:paraId="14D6BC79" w14:textId="0A484790" w:rsidR="007E7D9D" w:rsidRPr="004D3F28" w:rsidRDefault="34A9DEF2" w:rsidP="10DF62EF">
            <w:pPr>
              <w:spacing w:after="60"/>
              <w:rPr>
                <w:rFonts w:ascii="Gotham Book" w:hAnsi="Gotham Book"/>
                <w:sz w:val="18"/>
                <w:szCs w:val="18"/>
                <w:lang w:val="en-US"/>
              </w:rPr>
            </w:pPr>
            <w:r w:rsidRPr="004D3F28">
              <w:rPr>
                <w:rFonts w:ascii="Gotham Book" w:hAnsi="Gotham Book"/>
                <w:sz w:val="18"/>
                <w:szCs w:val="18"/>
                <w:lang w:val="en-US"/>
              </w:rPr>
              <w:t xml:space="preserve">Support and lead </w:t>
            </w:r>
            <w:r w:rsidR="3DC1B7F2" w:rsidRPr="004D3F28">
              <w:rPr>
                <w:rFonts w:ascii="Gotham Book" w:hAnsi="Gotham Book"/>
                <w:sz w:val="18"/>
                <w:szCs w:val="18"/>
                <w:lang w:val="en-US"/>
              </w:rPr>
              <w:t xml:space="preserve">our </w:t>
            </w:r>
            <w:r w:rsidR="50FDA3AD" w:rsidRPr="004D3F28">
              <w:rPr>
                <w:rFonts w:ascii="Gotham Book" w:hAnsi="Gotham Book"/>
                <w:sz w:val="18"/>
                <w:szCs w:val="18"/>
                <w:lang w:val="en-US"/>
              </w:rPr>
              <w:t>out-of-school</w:t>
            </w:r>
            <w:r w:rsidR="007E7D9D" w:rsidRPr="004D3F28">
              <w:rPr>
                <w:rFonts w:ascii="Gotham Book" w:hAnsi="Gotham Book"/>
                <w:sz w:val="18"/>
                <w:szCs w:val="18"/>
                <w:lang w:val="en-US"/>
              </w:rPr>
              <w:t xml:space="preserve"> provision </w:t>
            </w:r>
            <w:r w:rsidR="50FDA3AD" w:rsidRPr="004D3F28">
              <w:rPr>
                <w:rFonts w:ascii="Gotham Book" w:hAnsi="Gotham Book"/>
                <w:sz w:val="18"/>
                <w:szCs w:val="18"/>
                <w:lang w:val="en-US"/>
              </w:rPr>
              <w:t>through continuing to develop our</w:t>
            </w:r>
            <w:r w:rsidR="007E7D9D" w:rsidRPr="004D3F28">
              <w:rPr>
                <w:rFonts w:ascii="Gotham Book" w:hAnsi="Gotham Book"/>
                <w:sz w:val="18"/>
                <w:szCs w:val="18"/>
                <w:lang w:val="en-US"/>
              </w:rPr>
              <w:t xml:space="preserve"> thriving youth theatre</w:t>
            </w:r>
            <w:r w:rsidR="50FDA3AD" w:rsidRPr="004D3F28">
              <w:rPr>
                <w:rFonts w:ascii="Gotham Book" w:hAnsi="Gotham Book"/>
                <w:sz w:val="18"/>
                <w:szCs w:val="18"/>
                <w:lang w:val="en-US"/>
              </w:rPr>
              <w:t xml:space="preserve">, </w:t>
            </w:r>
            <w:r w:rsidR="7C11D933" w:rsidRPr="004D3F28">
              <w:rPr>
                <w:rFonts w:ascii="Gotham Book" w:hAnsi="Gotham Book"/>
                <w:sz w:val="18"/>
                <w:szCs w:val="18"/>
                <w:lang w:val="en-US"/>
              </w:rPr>
              <w:t>youth dance</w:t>
            </w:r>
            <w:r w:rsidR="007E7D9D" w:rsidRPr="004D3F28">
              <w:rPr>
                <w:rFonts w:ascii="Gotham Book" w:hAnsi="Gotham Book"/>
                <w:sz w:val="18"/>
                <w:szCs w:val="18"/>
                <w:lang w:val="en-US"/>
              </w:rPr>
              <w:t xml:space="preserve"> and tech training </w:t>
            </w:r>
            <w:r w:rsidR="50FDA3AD" w:rsidRPr="004D3F28">
              <w:rPr>
                <w:rFonts w:ascii="Gotham Book" w:hAnsi="Gotham Book"/>
                <w:sz w:val="18"/>
                <w:szCs w:val="18"/>
                <w:lang w:val="en-US"/>
              </w:rPr>
              <w:t>programmes</w:t>
            </w:r>
            <w:r w:rsidR="007E7D9D" w:rsidRPr="004D3F28">
              <w:rPr>
                <w:rFonts w:ascii="Gotham Book" w:hAnsi="Gotham Book"/>
                <w:sz w:val="18"/>
                <w:szCs w:val="18"/>
                <w:lang w:val="en-US"/>
              </w:rPr>
              <w:t xml:space="preserve">. </w:t>
            </w:r>
          </w:p>
          <w:p w14:paraId="5C65511F" w14:textId="4F1F606E" w:rsidR="00295FCE" w:rsidRPr="004D3F28" w:rsidRDefault="4C2C37FD" w:rsidP="4C2C37FD">
            <w:pPr>
              <w:spacing w:after="60"/>
              <w:rPr>
                <w:rFonts w:ascii="Gotham Book" w:hAnsi="Gotham Book"/>
                <w:sz w:val="18"/>
                <w:szCs w:val="18"/>
                <w:lang w:val="en-US"/>
              </w:rPr>
            </w:pPr>
            <w:r w:rsidRPr="4C2C37FD">
              <w:rPr>
                <w:rFonts w:ascii="Gotham Book" w:hAnsi="Gotham Book"/>
                <w:sz w:val="18"/>
                <w:szCs w:val="18"/>
                <w:lang w:val="en-US"/>
              </w:rPr>
              <w:t>Facilitate, nurture and develop the practitioners who deliver the work.</w:t>
            </w:r>
          </w:p>
          <w:p w14:paraId="1A2ECB0F" w14:textId="79D48951" w:rsidR="00295FCE" w:rsidRPr="004D3F28" w:rsidRDefault="4C2C37FD" w:rsidP="26CFBED1">
            <w:pPr>
              <w:spacing w:after="60"/>
              <w:rPr>
                <w:rFonts w:ascii="Gotham Book" w:hAnsi="Gotham Book"/>
                <w:sz w:val="18"/>
                <w:szCs w:val="18"/>
                <w:lang w:val="en-US"/>
              </w:rPr>
            </w:pPr>
            <w:r w:rsidRPr="4C2C37FD">
              <w:rPr>
                <w:rFonts w:ascii="Gotham Book" w:hAnsi="Gotham Book"/>
                <w:sz w:val="18"/>
                <w:szCs w:val="18"/>
                <w:lang w:val="en-US"/>
              </w:rPr>
              <w:t>Plan and deliver CPD for all education providers across all the programmes</w:t>
            </w:r>
            <w:r w:rsidR="00BD7BA6">
              <w:rPr>
                <w:rFonts w:ascii="Gotham Book" w:hAnsi="Gotham Book"/>
                <w:sz w:val="18"/>
                <w:szCs w:val="18"/>
                <w:lang w:val="en-US"/>
              </w:rPr>
              <w:t>.</w:t>
            </w:r>
          </w:p>
        </w:tc>
        <w:tc>
          <w:tcPr>
            <w:tcW w:w="4932" w:type="dxa"/>
          </w:tcPr>
          <w:p w14:paraId="5D305F36" w14:textId="55F683C7" w:rsidR="00CB736C" w:rsidRPr="004D3F28" w:rsidRDefault="00D77956" w:rsidP="00294526">
            <w:pPr>
              <w:spacing w:after="60"/>
              <w:ind w:left="6"/>
              <w:rPr>
                <w:rFonts w:ascii="Gotham Book" w:hAnsi="Gotham Book"/>
                <w:sz w:val="18"/>
                <w:szCs w:val="18"/>
              </w:rPr>
            </w:pPr>
            <w:r w:rsidRPr="004D3F28">
              <w:rPr>
                <w:rFonts w:ascii="Gotham Book" w:hAnsi="Gotham Book"/>
                <w:sz w:val="18"/>
                <w:szCs w:val="18"/>
              </w:rPr>
              <w:t>Understan</w:t>
            </w:r>
            <w:r w:rsidR="00286704" w:rsidRPr="004D3F28">
              <w:rPr>
                <w:rFonts w:ascii="Gotham Book" w:hAnsi="Gotham Book"/>
                <w:sz w:val="18"/>
                <w:szCs w:val="18"/>
              </w:rPr>
              <w:t>d and develop</w:t>
            </w:r>
            <w:r w:rsidRPr="004D3F28">
              <w:rPr>
                <w:rFonts w:ascii="Gotham Book" w:hAnsi="Gotham Book"/>
                <w:sz w:val="18"/>
                <w:szCs w:val="18"/>
              </w:rPr>
              <w:t xml:space="preserve"> </w:t>
            </w:r>
            <w:r w:rsidR="00294526" w:rsidRPr="004D3F28">
              <w:rPr>
                <w:rFonts w:ascii="Gotham Book" w:hAnsi="Gotham Book"/>
                <w:sz w:val="18"/>
                <w:szCs w:val="18"/>
              </w:rPr>
              <w:t xml:space="preserve">schools and education </w:t>
            </w:r>
            <w:r w:rsidRPr="004D3F28">
              <w:rPr>
                <w:rFonts w:ascii="Gotham Book" w:hAnsi="Gotham Book"/>
                <w:sz w:val="18"/>
                <w:szCs w:val="18"/>
              </w:rPr>
              <w:t>networks across Cornwal</w:t>
            </w:r>
            <w:r w:rsidR="00294526" w:rsidRPr="004D3F28">
              <w:rPr>
                <w:rFonts w:ascii="Gotham Book" w:hAnsi="Gotham Book"/>
                <w:sz w:val="18"/>
                <w:szCs w:val="18"/>
              </w:rPr>
              <w:t>l</w:t>
            </w:r>
            <w:r w:rsidR="005529C9" w:rsidRPr="004D3F28">
              <w:rPr>
                <w:rFonts w:ascii="Gotham Book" w:hAnsi="Gotham Book"/>
                <w:sz w:val="18"/>
                <w:szCs w:val="18"/>
              </w:rPr>
              <w:t xml:space="preserve"> - </w:t>
            </w:r>
            <w:r w:rsidR="50FDA3AD" w:rsidRPr="004D3F28">
              <w:rPr>
                <w:rFonts w:ascii="Gotham Book" w:hAnsi="Gotham Book"/>
                <w:sz w:val="18"/>
                <w:szCs w:val="18"/>
              </w:rPr>
              <w:t>always keeping them driving forwards</w:t>
            </w:r>
            <w:r w:rsidR="00B84D3C" w:rsidRPr="004D3F28">
              <w:rPr>
                <w:rFonts w:ascii="Gotham Book" w:hAnsi="Gotham Book"/>
                <w:sz w:val="18"/>
                <w:szCs w:val="18"/>
              </w:rPr>
              <w:t>.</w:t>
            </w:r>
            <w:r w:rsidRPr="004D3F28">
              <w:rPr>
                <w:rFonts w:ascii="Gotham Book" w:hAnsi="Gotham Book"/>
                <w:sz w:val="18"/>
                <w:szCs w:val="18"/>
              </w:rPr>
              <w:t xml:space="preserve"> </w:t>
            </w:r>
            <w:r w:rsidR="005529C9" w:rsidRPr="004D3F28">
              <w:rPr>
                <w:rFonts w:ascii="Gotham Book" w:hAnsi="Gotham Book"/>
                <w:sz w:val="18"/>
                <w:szCs w:val="18"/>
              </w:rPr>
              <w:t xml:space="preserve"> </w:t>
            </w:r>
          </w:p>
          <w:p w14:paraId="3A301F54" w14:textId="4CCA9B69" w:rsidR="00F22F9D" w:rsidRPr="004D3F28" w:rsidRDefault="17115CE1" w:rsidP="10DF62EF">
            <w:pPr>
              <w:spacing w:after="60"/>
              <w:rPr>
                <w:rFonts w:ascii="Gotham Book" w:hAnsi="Gotham Book"/>
                <w:sz w:val="18"/>
                <w:szCs w:val="18"/>
                <w:lang w:val="en-US"/>
              </w:rPr>
            </w:pPr>
            <w:r w:rsidRPr="004D3F28">
              <w:rPr>
                <w:rFonts w:ascii="Gotham Book" w:hAnsi="Gotham Book"/>
                <w:sz w:val="18"/>
                <w:szCs w:val="18"/>
                <w:lang w:val="en-US"/>
              </w:rPr>
              <w:t xml:space="preserve">Grow HfC’s reputation </w:t>
            </w:r>
            <w:r w:rsidR="50FDA3AD" w:rsidRPr="004D3F28">
              <w:rPr>
                <w:rFonts w:ascii="Gotham Book" w:hAnsi="Gotham Book"/>
                <w:sz w:val="18"/>
                <w:szCs w:val="18"/>
                <w:lang w:val="en-US"/>
              </w:rPr>
              <w:t>n</w:t>
            </w:r>
            <w:r w:rsidRPr="004D3F28">
              <w:rPr>
                <w:rFonts w:ascii="Gotham Book" w:hAnsi="Gotham Book"/>
                <w:sz w:val="18"/>
                <w:szCs w:val="18"/>
                <w:lang w:val="en-US"/>
              </w:rPr>
              <w:t xml:space="preserve">ationally as a beacon of support, a hotbed of creativity and a place artists and young people aspire to work with. </w:t>
            </w:r>
          </w:p>
          <w:p w14:paraId="02A65C9E" w14:textId="77777777" w:rsidR="00B25E5D" w:rsidRDefault="009D0A13" w:rsidP="005D4215">
            <w:pPr>
              <w:spacing w:after="60"/>
              <w:rPr>
                <w:rFonts w:ascii="Gotham Book" w:hAnsi="Gotham Book"/>
                <w:sz w:val="18"/>
                <w:szCs w:val="18"/>
              </w:rPr>
            </w:pPr>
            <w:r w:rsidRPr="004D3F28">
              <w:rPr>
                <w:rFonts w:ascii="Gotham Book" w:hAnsi="Gotham Book"/>
                <w:sz w:val="18"/>
                <w:szCs w:val="18"/>
              </w:rPr>
              <w:t>Public speaking and presentations</w:t>
            </w:r>
            <w:r w:rsidR="00B25E5D">
              <w:rPr>
                <w:rFonts w:ascii="Gotham Book" w:hAnsi="Gotham Book"/>
                <w:sz w:val="18"/>
                <w:szCs w:val="18"/>
              </w:rPr>
              <w:t xml:space="preserve"> - a</w:t>
            </w:r>
            <w:r w:rsidRPr="004D3F28">
              <w:rPr>
                <w:rFonts w:ascii="Gotham Book" w:hAnsi="Gotham Book"/>
                <w:sz w:val="18"/>
                <w:szCs w:val="18"/>
              </w:rPr>
              <w:t>ttend conferences and advocacy.</w:t>
            </w:r>
            <w:r w:rsidR="00B25E5D">
              <w:rPr>
                <w:rFonts w:ascii="Gotham Book" w:hAnsi="Gotham Book"/>
                <w:sz w:val="18"/>
                <w:szCs w:val="18"/>
              </w:rPr>
              <w:t xml:space="preserve"> </w:t>
            </w:r>
          </w:p>
          <w:p w14:paraId="170EBAC4" w14:textId="458461BD" w:rsidR="005D4215" w:rsidRPr="004D3F28" w:rsidRDefault="009D0A13" w:rsidP="005D4215">
            <w:pPr>
              <w:spacing w:after="60"/>
              <w:rPr>
                <w:rFonts w:ascii="Gotham Book" w:hAnsi="Gotham Book"/>
                <w:sz w:val="18"/>
                <w:szCs w:val="18"/>
              </w:rPr>
            </w:pPr>
            <w:r w:rsidRPr="004D3F28">
              <w:rPr>
                <w:rFonts w:ascii="Gotham Book" w:hAnsi="Gotham Book"/>
                <w:sz w:val="18"/>
                <w:szCs w:val="18"/>
              </w:rPr>
              <w:t>Develop learning packages that accompany theatre visits.</w:t>
            </w:r>
            <w:r w:rsidR="005D4215" w:rsidRPr="004D3F28">
              <w:rPr>
                <w:rFonts w:ascii="Gotham Book" w:hAnsi="Gotham Book"/>
                <w:sz w:val="18"/>
                <w:szCs w:val="18"/>
              </w:rPr>
              <w:t xml:space="preserve"> </w:t>
            </w:r>
          </w:p>
          <w:p w14:paraId="1030D0E0" w14:textId="16FEB9FF" w:rsidR="009D0A13" w:rsidRPr="004D3F28" w:rsidRDefault="4C2C37FD" w:rsidP="10DF62EF">
            <w:pPr>
              <w:spacing w:after="60"/>
              <w:rPr>
                <w:rFonts w:ascii="Gotham Book" w:hAnsi="Gotham Book"/>
                <w:sz w:val="18"/>
                <w:szCs w:val="18"/>
              </w:rPr>
            </w:pPr>
            <w:r w:rsidRPr="4C2C37FD">
              <w:rPr>
                <w:rFonts w:ascii="Gotham Book" w:hAnsi="Gotham Book"/>
                <w:sz w:val="18"/>
                <w:szCs w:val="18"/>
              </w:rPr>
              <w:t xml:space="preserve">Research and identify relevant opportunities to develop and build income through participatory and school projects. </w:t>
            </w:r>
          </w:p>
        </w:tc>
      </w:tr>
      <w:tr w:rsidR="001F080D" w:rsidRPr="004D3F28" w14:paraId="01CB8DD6" w14:textId="77777777" w:rsidTr="4C2C37FD">
        <w:trPr>
          <w:trHeight w:val="238"/>
        </w:trPr>
        <w:tc>
          <w:tcPr>
            <w:tcW w:w="4932" w:type="dxa"/>
            <w:vAlign w:val="bottom"/>
          </w:tcPr>
          <w:p w14:paraId="4B4A8619" w14:textId="2AE5B0D5" w:rsidR="001F080D" w:rsidRPr="004D3F28" w:rsidRDefault="005E5F5D" w:rsidP="00BD4F07">
            <w:pPr>
              <w:pStyle w:val="Heading1"/>
              <w:rPr>
                <w:rFonts w:ascii="Gotham Book" w:hAnsi="Gotham Book"/>
                <w:color w:val="957D0F"/>
                <w:sz w:val="18"/>
                <w:szCs w:val="18"/>
              </w:rPr>
            </w:pPr>
            <w:r w:rsidRPr="004D3F28">
              <w:rPr>
                <w:rFonts w:ascii="Gotham Book" w:hAnsi="Gotham Book"/>
                <w:color w:val="957D0F"/>
                <w:sz w:val="18"/>
                <w:szCs w:val="18"/>
              </w:rPr>
              <w:t>…</w:t>
            </w:r>
            <w:r w:rsidR="000F5B4D" w:rsidRPr="004D3F28">
              <w:rPr>
                <w:rFonts w:ascii="Gotham Book" w:hAnsi="Gotham Book"/>
                <w:color w:val="957D0F"/>
                <w:sz w:val="18"/>
                <w:szCs w:val="18"/>
              </w:rPr>
              <w:t>lead</w:t>
            </w:r>
            <w:r w:rsidR="00D45381" w:rsidRPr="004D3F28">
              <w:rPr>
                <w:rFonts w:ascii="Gotham Book" w:hAnsi="Gotham Book"/>
                <w:color w:val="957D0F"/>
                <w:sz w:val="18"/>
                <w:szCs w:val="18"/>
              </w:rPr>
              <w:t>ing</w:t>
            </w:r>
            <w:r w:rsidR="000F5B4D" w:rsidRPr="004D3F28">
              <w:rPr>
                <w:rFonts w:ascii="Gotham Book" w:hAnsi="Gotham Book"/>
                <w:color w:val="957D0F"/>
                <w:sz w:val="18"/>
                <w:szCs w:val="18"/>
              </w:rPr>
              <w:t xml:space="preserve"> programme</w:t>
            </w:r>
            <w:r w:rsidR="00F22F9D" w:rsidRPr="004D3F28">
              <w:rPr>
                <w:rFonts w:ascii="Gotham Book" w:hAnsi="Gotham Book"/>
                <w:color w:val="957D0F"/>
                <w:sz w:val="18"/>
                <w:szCs w:val="18"/>
              </w:rPr>
              <w:t xml:space="preserve"> activity</w:t>
            </w:r>
          </w:p>
        </w:tc>
        <w:tc>
          <w:tcPr>
            <w:tcW w:w="4932" w:type="dxa"/>
            <w:vAlign w:val="bottom"/>
          </w:tcPr>
          <w:p w14:paraId="05073D69" w14:textId="14C30976" w:rsidR="001F080D" w:rsidRPr="004D3F28" w:rsidRDefault="005E5F5D" w:rsidP="00F40B98">
            <w:pPr>
              <w:rPr>
                <w:rFonts w:ascii="Gotham Book" w:hAnsi="Gotham Book"/>
                <w:b/>
                <w:bCs/>
                <w:color w:val="957D0F"/>
                <w:sz w:val="18"/>
                <w:szCs w:val="18"/>
              </w:rPr>
            </w:pPr>
            <w:r w:rsidRPr="004D3F28">
              <w:rPr>
                <w:rFonts w:ascii="Gotham Book" w:hAnsi="Gotham Book"/>
                <w:b/>
                <w:bCs/>
                <w:color w:val="957D0F"/>
                <w:sz w:val="18"/>
                <w:szCs w:val="18"/>
              </w:rPr>
              <w:t>…</w:t>
            </w:r>
            <w:r w:rsidR="007D3C2D" w:rsidRPr="004D3F28">
              <w:rPr>
                <w:rFonts w:ascii="Gotham Book" w:hAnsi="Gotham Book"/>
                <w:b/>
                <w:bCs/>
                <w:color w:val="957D0F"/>
                <w:sz w:val="18"/>
                <w:szCs w:val="18"/>
              </w:rPr>
              <w:t>organising</w:t>
            </w:r>
            <w:r w:rsidR="00397F79" w:rsidRPr="004D3F28">
              <w:rPr>
                <w:rFonts w:ascii="Gotham Book" w:hAnsi="Gotham Book"/>
                <w:b/>
                <w:bCs/>
                <w:color w:val="957D0F"/>
                <w:sz w:val="18"/>
                <w:szCs w:val="18"/>
              </w:rPr>
              <w:t xml:space="preserve"> people</w:t>
            </w:r>
          </w:p>
        </w:tc>
      </w:tr>
      <w:tr w:rsidR="001F080D" w:rsidRPr="004D3F28" w14:paraId="52836882" w14:textId="77777777" w:rsidTr="4C2C37FD">
        <w:trPr>
          <w:trHeight w:val="227"/>
        </w:trPr>
        <w:tc>
          <w:tcPr>
            <w:tcW w:w="4932" w:type="dxa"/>
          </w:tcPr>
          <w:p w14:paraId="30F3F9C5" w14:textId="2ABD5DF4" w:rsidR="002F0C29" w:rsidRPr="004D3F28" w:rsidRDefault="4C2C37FD" w:rsidP="26CFBED1">
            <w:pPr>
              <w:spacing w:after="60"/>
              <w:rPr>
                <w:rFonts w:ascii="Gotham Book" w:hAnsi="Gotham Book"/>
                <w:sz w:val="18"/>
                <w:szCs w:val="18"/>
                <w:lang w:val="en-US"/>
              </w:rPr>
            </w:pPr>
            <w:r w:rsidRPr="4C2C37FD">
              <w:rPr>
                <w:rFonts w:ascii="Gotham Book" w:hAnsi="Gotham Book"/>
                <w:sz w:val="18"/>
                <w:szCs w:val="18"/>
                <w:lang w:val="en-US"/>
              </w:rPr>
              <w:t>Be the Partner Schools Lead- &amp; Royal Shakespeare Company Associate Schools Lead - liaise with the 18 HfC partner schools &amp; 12 RSC Associate Schools for all their support needs identified with programmes agreed and budgeted for.</w:t>
            </w:r>
          </w:p>
          <w:p w14:paraId="65739224" w14:textId="77777777" w:rsidR="001F080D" w:rsidRPr="004D3F28" w:rsidRDefault="008B6426" w:rsidP="00327FDE">
            <w:pPr>
              <w:spacing w:after="60"/>
              <w:rPr>
                <w:rFonts w:ascii="Gotham Book" w:hAnsi="Gotham Book"/>
                <w:sz w:val="18"/>
                <w:szCs w:val="18"/>
              </w:rPr>
            </w:pPr>
            <w:r w:rsidRPr="004D3F28">
              <w:rPr>
                <w:rFonts w:ascii="Gotham Book" w:hAnsi="Gotham Book"/>
                <w:sz w:val="18"/>
                <w:szCs w:val="18"/>
              </w:rPr>
              <w:t>Recruit, fundraise, manage budget, contract freelances and match people to schools.</w:t>
            </w:r>
          </w:p>
          <w:p w14:paraId="7764CB41" w14:textId="77777777" w:rsidR="0099195A" w:rsidRPr="004D3F28" w:rsidRDefault="0099195A" w:rsidP="00327FDE">
            <w:pPr>
              <w:spacing w:after="60"/>
              <w:rPr>
                <w:rFonts w:ascii="Gotham Book" w:hAnsi="Gotham Book"/>
                <w:sz w:val="18"/>
                <w:szCs w:val="18"/>
              </w:rPr>
            </w:pPr>
            <w:r w:rsidRPr="004D3F28">
              <w:rPr>
                <w:rFonts w:ascii="Gotham Book" w:hAnsi="Gotham Book"/>
                <w:sz w:val="18"/>
                <w:szCs w:val="18"/>
              </w:rPr>
              <w:t>Lead the work experience programme.</w:t>
            </w:r>
          </w:p>
          <w:p w14:paraId="2BF92941" w14:textId="506723A7" w:rsidR="00BD7BA6" w:rsidRPr="00BD7BA6" w:rsidRDefault="00BD7BA6" w:rsidP="00BD7BA6">
            <w:pPr>
              <w:spacing w:after="60"/>
              <w:rPr>
                <w:rFonts w:ascii="Gotham Book" w:hAnsi="Gotham Book"/>
                <w:sz w:val="18"/>
                <w:szCs w:val="18"/>
              </w:rPr>
            </w:pPr>
            <w:r w:rsidRPr="00BD7BA6">
              <w:rPr>
                <w:rFonts w:ascii="Gotham Book" w:hAnsi="Gotham Book"/>
                <w:sz w:val="18"/>
                <w:szCs w:val="18"/>
              </w:rPr>
              <w:t>Develop, grow and champion company</w:t>
            </w:r>
            <w:r>
              <w:rPr>
                <w:rFonts w:ascii="Gotham Book" w:hAnsi="Gotham Book"/>
                <w:sz w:val="18"/>
                <w:szCs w:val="18"/>
              </w:rPr>
              <w:t>-</w:t>
            </w:r>
            <w:r w:rsidRPr="00BD7BA6">
              <w:rPr>
                <w:rFonts w:ascii="Gotham Book" w:hAnsi="Gotham Book"/>
                <w:sz w:val="18"/>
                <w:szCs w:val="18"/>
              </w:rPr>
              <w:t>wide behind the scenes visits and shadowing opportunities for young people</w:t>
            </w:r>
            <w:r>
              <w:rPr>
                <w:rFonts w:ascii="Gotham Book" w:hAnsi="Gotham Book"/>
                <w:sz w:val="18"/>
                <w:szCs w:val="18"/>
              </w:rPr>
              <w:t>.</w:t>
            </w:r>
            <w:r w:rsidRPr="00BD7BA6">
              <w:rPr>
                <w:rFonts w:ascii="Gotham Book" w:hAnsi="Gotham Book"/>
                <w:sz w:val="18"/>
                <w:szCs w:val="18"/>
              </w:rPr>
              <w:t> </w:t>
            </w:r>
          </w:p>
          <w:p w14:paraId="790CF00E" w14:textId="1FCF96AF" w:rsidR="005D4215" w:rsidRPr="004D3F28" w:rsidRDefault="005D4215" w:rsidP="002E5CFB">
            <w:pPr>
              <w:spacing w:after="60"/>
              <w:rPr>
                <w:rFonts w:ascii="Gotham Book" w:hAnsi="Gotham Book"/>
                <w:sz w:val="18"/>
                <w:szCs w:val="18"/>
              </w:rPr>
            </w:pPr>
            <w:r w:rsidRPr="004D3F28">
              <w:rPr>
                <w:rFonts w:ascii="Gotham Book" w:hAnsi="Gotham Book"/>
                <w:sz w:val="18"/>
                <w:szCs w:val="18"/>
              </w:rPr>
              <w:t>Prepare, monitor and update the programme budgets ensuring activities are kept within budget</w:t>
            </w:r>
            <w:r w:rsidR="00BD7BA6">
              <w:rPr>
                <w:rFonts w:ascii="Gotham Book" w:hAnsi="Gotham Book"/>
                <w:sz w:val="18"/>
                <w:szCs w:val="18"/>
              </w:rPr>
              <w:t>.</w:t>
            </w:r>
          </w:p>
        </w:tc>
        <w:tc>
          <w:tcPr>
            <w:tcW w:w="4932" w:type="dxa"/>
          </w:tcPr>
          <w:p w14:paraId="53F0CE7B" w14:textId="77777777" w:rsidR="00D77956" w:rsidRPr="004D3F28" w:rsidRDefault="00B50E4A" w:rsidP="00744968">
            <w:pPr>
              <w:spacing w:after="60"/>
              <w:rPr>
                <w:rFonts w:ascii="Gotham Book" w:hAnsi="Gotham Book"/>
                <w:bCs/>
                <w:sz w:val="18"/>
                <w:szCs w:val="18"/>
              </w:rPr>
            </w:pPr>
            <w:r w:rsidRPr="004D3F28">
              <w:rPr>
                <w:rFonts w:ascii="Gotham Book" w:hAnsi="Gotham Book"/>
                <w:bCs/>
                <w:sz w:val="18"/>
                <w:szCs w:val="18"/>
              </w:rPr>
              <w:t>Work with colleagues for a cohesive department.</w:t>
            </w:r>
          </w:p>
          <w:p w14:paraId="1E3165A0" w14:textId="54E4D199" w:rsidR="000D697F" w:rsidRPr="004D3F28" w:rsidRDefault="00A42475" w:rsidP="00744968">
            <w:pPr>
              <w:spacing w:after="60"/>
              <w:rPr>
                <w:rFonts w:ascii="Gotham Book" w:hAnsi="Gotham Book"/>
                <w:bCs/>
                <w:sz w:val="18"/>
                <w:szCs w:val="18"/>
              </w:rPr>
            </w:pPr>
            <w:r w:rsidRPr="004D3F28">
              <w:rPr>
                <w:rFonts w:ascii="Gotham Book" w:hAnsi="Gotham Book"/>
                <w:bCs/>
                <w:sz w:val="18"/>
                <w:szCs w:val="18"/>
              </w:rPr>
              <w:t>Engage, supervise and monitor a pool of freelance staff.</w:t>
            </w:r>
          </w:p>
          <w:p w14:paraId="4AFA725D" w14:textId="71D59089" w:rsidR="000D697F" w:rsidRPr="004D3F28" w:rsidRDefault="000D697F" w:rsidP="000D697F">
            <w:pPr>
              <w:spacing w:after="60"/>
              <w:rPr>
                <w:rFonts w:ascii="Gotham Book" w:hAnsi="Gotham Book"/>
                <w:bCs/>
                <w:sz w:val="18"/>
                <w:szCs w:val="18"/>
                <w:lang w:val="en-US"/>
              </w:rPr>
            </w:pPr>
            <w:r w:rsidRPr="004D3F28">
              <w:rPr>
                <w:rFonts w:ascii="Gotham Book" w:hAnsi="Gotham Book"/>
                <w:bCs/>
                <w:sz w:val="18"/>
                <w:szCs w:val="18"/>
                <w:lang w:val="en-US"/>
              </w:rPr>
              <w:t>You will treat others with kindness and respect</w:t>
            </w:r>
            <w:r w:rsidR="00BD7BA6">
              <w:rPr>
                <w:rFonts w:ascii="Gotham Book" w:hAnsi="Gotham Book"/>
                <w:bCs/>
                <w:sz w:val="18"/>
                <w:szCs w:val="18"/>
                <w:lang w:val="en-US"/>
              </w:rPr>
              <w:t xml:space="preserve"> and be an</w:t>
            </w:r>
            <w:r w:rsidRPr="004D3F28">
              <w:rPr>
                <w:rFonts w:ascii="Gotham Book" w:hAnsi="Gotham Book"/>
                <w:bCs/>
                <w:sz w:val="18"/>
                <w:szCs w:val="18"/>
                <w:lang w:val="en-US"/>
              </w:rPr>
              <w:t xml:space="preserve"> open communicator with excellent interpersonal skills and a positive, can-do attitude.  </w:t>
            </w:r>
          </w:p>
          <w:p w14:paraId="13BEE336" w14:textId="77777777" w:rsidR="008A3BDE" w:rsidRDefault="000D697F" w:rsidP="000D697F">
            <w:pPr>
              <w:spacing w:after="60"/>
              <w:rPr>
                <w:rFonts w:ascii="Gotham Book" w:hAnsi="Gotham Book"/>
                <w:bCs/>
                <w:sz w:val="18"/>
                <w:szCs w:val="18"/>
                <w:lang w:val="en-US"/>
              </w:rPr>
            </w:pPr>
            <w:r w:rsidRPr="004D3F28">
              <w:rPr>
                <w:rFonts w:ascii="Gotham Book" w:hAnsi="Gotham Book"/>
                <w:bCs/>
                <w:sz w:val="18"/>
                <w:szCs w:val="18"/>
                <w:lang w:val="en-US"/>
              </w:rPr>
              <w:t xml:space="preserve">Reliable and flexible, you will be prepared to work as required to support colleagues in all departments.  </w:t>
            </w:r>
          </w:p>
          <w:p w14:paraId="00623477" w14:textId="630A0DC3" w:rsidR="000D697F" w:rsidRPr="004D3F28" w:rsidRDefault="000D697F" w:rsidP="000D697F">
            <w:pPr>
              <w:spacing w:after="60"/>
              <w:rPr>
                <w:rFonts w:ascii="Gotham Book" w:hAnsi="Gotham Book"/>
                <w:bCs/>
                <w:sz w:val="18"/>
                <w:szCs w:val="18"/>
                <w:lang w:val="en-US"/>
              </w:rPr>
            </w:pPr>
            <w:r w:rsidRPr="004D3F28">
              <w:rPr>
                <w:rFonts w:ascii="Gotham Book" w:hAnsi="Gotham Book"/>
                <w:bCs/>
                <w:sz w:val="18"/>
                <w:szCs w:val="18"/>
                <w:lang w:val="en-US"/>
              </w:rPr>
              <w:t>You work well under pressure, supporting delivery collectively to get the job done.  You naturally understand that good teams are diverse teams, and at HFC ‘we’re all in!’</w:t>
            </w:r>
          </w:p>
        </w:tc>
      </w:tr>
      <w:tr w:rsidR="001F080D" w:rsidRPr="004D3F28" w14:paraId="7E511EF2" w14:textId="77777777" w:rsidTr="4C2C37FD">
        <w:trPr>
          <w:trHeight w:val="200"/>
        </w:trPr>
        <w:tc>
          <w:tcPr>
            <w:tcW w:w="4932" w:type="dxa"/>
            <w:vAlign w:val="bottom"/>
          </w:tcPr>
          <w:p w14:paraId="164D34AC" w14:textId="0DB07A26" w:rsidR="001F080D" w:rsidRPr="004D3F28" w:rsidRDefault="000374CE" w:rsidP="00F40B98">
            <w:pPr>
              <w:pStyle w:val="Heading1"/>
              <w:rPr>
                <w:rFonts w:ascii="Gotham Book" w:hAnsi="Gotham Book"/>
                <w:sz w:val="18"/>
                <w:szCs w:val="18"/>
              </w:rPr>
            </w:pPr>
            <w:r w:rsidRPr="004D3F28">
              <w:rPr>
                <w:rFonts w:ascii="Gotham Book" w:hAnsi="Gotham Book"/>
                <w:color w:val="957D0F"/>
                <w:sz w:val="18"/>
                <w:szCs w:val="18"/>
              </w:rPr>
              <w:t>…m</w:t>
            </w:r>
            <w:r w:rsidR="00397F79" w:rsidRPr="004D3F28">
              <w:rPr>
                <w:rFonts w:ascii="Gotham Book" w:hAnsi="Gotham Book"/>
                <w:color w:val="957D0F"/>
                <w:sz w:val="18"/>
                <w:szCs w:val="18"/>
              </w:rPr>
              <w:t>anaging</w:t>
            </w:r>
            <w:r w:rsidR="00286704" w:rsidRPr="004D3F28">
              <w:rPr>
                <w:rFonts w:ascii="Gotham Book" w:hAnsi="Gotham Book"/>
                <w:color w:val="957D0F"/>
                <w:sz w:val="18"/>
                <w:szCs w:val="18"/>
              </w:rPr>
              <w:t xml:space="preserve"> sustainable programme</w:t>
            </w:r>
            <w:r w:rsidR="00C3022D" w:rsidRPr="004D3F28">
              <w:rPr>
                <w:rFonts w:ascii="Gotham Book" w:hAnsi="Gotham Book"/>
                <w:color w:val="957D0F"/>
                <w:sz w:val="18"/>
                <w:szCs w:val="18"/>
              </w:rPr>
              <w:t>s</w:t>
            </w:r>
          </w:p>
        </w:tc>
        <w:tc>
          <w:tcPr>
            <w:tcW w:w="4932" w:type="dxa"/>
            <w:vAlign w:val="bottom"/>
          </w:tcPr>
          <w:p w14:paraId="2AEA6C7F" w14:textId="77777777" w:rsidR="001F080D" w:rsidRPr="004D3F28" w:rsidRDefault="000374CE" w:rsidP="00BD4F07">
            <w:pPr>
              <w:pStyle w:val="Heading1"/>
              <w:rPr>
                <w:rFonts w:ascii="Gotham Book" w:hAnsi="Gotham Book"/>
                <w:b w:val="0"/>
                <w:bCs w:val="0"/>
                <w:sz w:val="18"/>
                <w:szCs w:val="18"/>
              </w:rPr>
            </w:pPr>
            <w:r w:rsidRPr="004D3F28">
              <w:rPr>
                <w:rFonts w:ascii="Gotham Book" w:hAnsi="Gotham Book"/>
                <w:color w:val="957D0F"/>
                <w:sz w:val="18"/>
                <w:szCs w:val="18"/>
              </w:rPr>
              <w:t>…m</w:t>
            </w:r>
            <w:r w:rsidR="00397F79" w:rsidRPr="004D3F28">
              <w:rPr>
                <w:rFonts w:ascii="Gotham Book" w:hAnsi="Gotham Book"/>
                <w:color w:val="957D0F"/>
                <w:sz w:val="18"/>
                <w:szCs w:val="18"/>
              </w:rPr>
              <w:t>aking the link to our charitable purpose</w:t>
            </w:r>
          </w:p>
        </w:tc>
      </w:tr>
      <w:tr w:rsidR="001F080D" w:rsidRPr="004D3F28" w14:paraId="451F13FD" w14:textId="77777777" w:rsidTr="4C2C37FD">
        <w:trPr>
          <w:trHeight w:val="652"/>
        </w:trPr>
        <w:tc>
          <w:tcPr>
            <w:tcW w:w="4932" w:type="dxa"/>
          </w:tcPr>
          <w:p w14:paraId="456C9208" w14:textId="636E2C16" w:rsidR="00327FDE" w:rsidRPr="004D3F28" w:rsidRDefault="004F708A" w:rsidP="00327FDE">
            <w:pPr>
              <w:spacing w:after="60"/>
              <w:rPr>
                <w:rFonts w:ascii="Gotham Book" w:hAnsi="Gotham Book"/>
                <w:sz w:val="18"/>
                <w:szCs w:val="18"/>
                <w:lang w:val="en-US"/>
              </w:rPr>
            </w:pPr>
            <w:r>
              <w:rPr>
                <w:rFonts w:ascii="Gotham Book" w:hAnsi="Gotham Book"/>
                <w:sz w:val="18"/>
                <w:szCs w:val="18"/>
              </w:rPr>
              <w:t>Keep u</w:t>
            </w:r>
            <w:r w:rsidR="00327FDE" w:rsidRPr="004D3F28">
              <w:rPr>
                <w:rFonts w:ascii="Gotham Book" w:hAnsi="Gotham Book"/>
                <w:sz w:val="18"/>
                <w:szCs w:val="18"/>
              </w:rPr>
              <w:t>p to date with current educational priorities and pressures</w:t>
            </w:r>
            <w:r w:rsidR="008A3BDE">
              <w:rPr>
                <w:rFonts w:ascii="Gotham Book" w:hAnsi="Gotham Book"/>
                <w:sz w:val="18"/>
                <w:szCs w:val="18"/>
              </w:rPr>
              <w:t xml:space="preserve"> and nat</w:t>
            </w:r>
            <w:r w:rsidR="008A3BDE" w:rsidRPr="004D3F28">
              <w:rPr>
                <w:rFonts w:ascii="Gotham Book" w:hAnsi="Gotham Book"/>
                <w:sz w:val="18"/>
                <w:szCs w:val="18"/>
              </w:rPr>
              <w:t>ional</w:t>
            </w:r>
            <w:r w:rsidR="00327FDE" w:rsidRPr="004D3F28">
              <w:rPr>
                <w:rFonts w:ascii="Gotham Book" w:hAnsi="Gotham Book"/>
                <w:sz w:val="18"/>
                <w:szCs w:val="18"/>
              </w:rPr>
              <w:t xml:space="preserve"> policies and trends</w:t>
            </w:r>
            <w:r w:rsidR="008A3BDE">
              <w:rPr>
                <w:rFonts w:ascii="Gotham Book" w:hAnsi="Gotham Book"/>
                <w:sz w:val="18"/>
                <w:szCs w:val="18"/>
              </w:rPr>
              <w:t>.</w:t>
            </w:r>
          </w:p>
          <w:p w14:paraId="773CDB38" w14:textId="77777777" w:rsidR="00422C6E" w:rsidRDefault="00327FDE" w:rsidP="10DF62EF">
            <w:pPr>
              <w:pStyle w:val="BodyText3"/>
              <w:spacing w:after="60"/>
              <w:rPr>
                <w:rFonts w:ascii="Gotham Book" w:hAnsi="Gotham Book"/>
                <w:sz w:val="18"/>
                <w:szCs w:val="18"/>
              </w:rPr>
            </w:pPr>
            <w:r w:rsidRPr="004D3F28">
              <w:rPr>
                <w:rFonts w:ascii="Gotham Book" w:hAnsi="Gotham Book"/>
                <w:sz w:val="18"/>
                <w:szCs w:val="18"/>
              </w:rPr>
              <w:t>Evaluat</w:t>
            </w:r>
            <w:r w:rsidR="00422C6E">
              <w:rPr>
                <w:rFonts w:ascii="Gotham Book" w:hAnsi="Gotham Book"/>
                <w:sz w:val="18"/>
                <w:szCs w:val="18"/>
              </w:rPr>
              <w:t>e</w:t>
            </w:r>
            <w:r w:rsidRPr="004D3F28">
              <w:rPr>
                <w:rFonts w:ascii="Gotham Book" w:hAnsi="Gotham Book"/>
                <w:sz w:val="18"/>
                <w:szCs w:val="18"/>
              </w:rPr>
              <w:t xml:space="preserve"> and produce detailed and engaging case studies for participants and schools and national publications</w:t>
            </w:r>
            <w:r w:rsidR="00422C6E">
              <w:rPr>
                <w:rFonts w:ascii="Gotham Book" w:hAnsi="Gotham Book"/>
                <w:sz w:val="18"/>
                <w:szCs w:val="18"/>
              </w:rPr>
              <w:t>.</w:t>
            </w:r>
          </w:p>
          <w:p w14:paraId="091D2FD1" w14:textId="5EA73B83" w:rsidR="001F080D" w:rsidRPr="004D3F28" w:rsidRDefault="00327FDE" w:rsidP="10DF62EF">
            <w:pPr>
              <w:pStyle w:val="BodyText3"/>
              <w:spacing w:after="60"/>
              <w:rPr>
                <w:rFonts w:ascii="Gotham Book" w:hAnsi="Gotham Book"/>
                <w:sz w:val="18"/>
                <w:szCs w:val="18"/>
                <w:lang w:val="en-US"/>
              </w:rPr>
            </w:pPr>
            <w:r w:rsidRPr="004D3F28">
              <w:rPr>
                <w:rFonts w:ascii="Gotham Book" w:hAnsi="Gotham Book"/>
                <w:sz w:val="18"/>
                <w:szCs w:val="18"/>
              </w:rPr>
              <w:t>Liaise with partners</w:t>
            </w:r>
          </w:p>
        </w:tc>
        <w:tc>
          <w:tcPr>
            <w:tcW w:w="4932" w:type="dxa"/>
          </w:tcPr>
          <w:p w14:paraId="7605A750" w14:textId="6E79BFE4" w:rsidR="00554AE9" w:rsidRPr="004D3F28" w:rsidRDefault="00AF772E" w:rsidP="26CFBED1">
            <w:pPr>
              <w:spacing w:after="60"/>
              <w:rPr>
                <w:rFonts w:ascii="Gotham Book" w:hAnsi="Gotham Book"/>
                <w:sz w:val="18"/>
                <w:szCs w:val="18"/>
              </w:rPr>
            </w:pPr>
            <w:r w:rsidRPr="004D3F28">
              <w:rPr>
                <w:rFonts w:ascii="Gotham Book" w:hAnsi="Gotham Book"/>
                <w:sz w:val="18"/>
                <w:szCs w:val="18"/>
              </w:rPr>
              <w:t>Ensur</w:t>
            </w:r>
            <w:r w:rsidR="004F708A">
              <w:rPr>
                <w:rFonts w:ascii="Gotham Book" w:hAnsi="Gotham Book"/>
                <w:sz w:val="18"/>
                <w:szCs w:val="18"/>
              </w:rPr>
              <w:t>e</w:t>
            </w:r>
            <w:r w:rsidRPr="004D3F28">
              <w:rPr>
                <w:rFonts w:ascii="Gotham Book" w:hAnsi="Gotham Book"/>
                <w:sz w:val="18"/>
                <w:szCs w:val="18"/>
              </w:rPr>
              <w:t xml:space="preserve"> </w:t>
            </w:r>
            <w:r w:rsidR="00554AE9" w:rsidRPr="004D3F28">
              <w:rPr>
                <w:rFonts w:ascii="Gotham Book" w:hAnsi="Gotham Book"/>
                <w:sz w:val="18"/>
                <w:szCs w:val="18"/>
              </w:rPr>
              <w:t>customers</w:t>
            </w:r>
            <w:r w:rsidRPr="004D3F28">
              <w:rPr>
                <w:rFonts w:ascii="Gotham Book" w:hAnsi="Gotham Book"/>
                <w:sz w:val="18"/>
                <w:szCs w:val="18"/>
              </w:rPr>
              <w:t xml:space="preserve">, associates and partners </w:t>
            </w:r>
            <w:proofErr w:type="gramStart"/>
            <w:r w:rsidR="00554AE9" w:rsidRPr="004D3F28">
              <w:rPr>
                <w:rFonts w:ascii="Gotham Book" w:hAnsi="Gotham Book"/>
                <w:sz w:val="18"/>
                <w:szCs w:val="18"/>
              </w:rPr>
              <w:t>have the opportunity to</w:t>
            </w:r>
            <w:proofErr w:type="gramEnd"/>
            <w:r w:rsidR="00554AE9" w:rsidRPr="004D3F28">
              <w:rPr>
                <w:rFonts w:ascii="Gotham Book" w:hAnsi="Gotham Book"/>
                <w:sz w:val="18"/>
                <w:szCs w:val="18"/>
              </w:rPr>
              <w:t xml:space="preserve"> understand and value our work.</w:t>
            </w:r>
          </w:p>
          <w:p w14:paraId="44091AAA" w14:textId="58F8A3F7" w:rsidR="001F080D" w:rsidRPr="004D3F28" w:rsidRDefault="00AF772E" w:rsidP="10DF62EF">
            <w:pPr>
              <w:spacing w:after="60"/>
              <w:rPr>
                <w:rFonts w:ascii="Gotham Book" w:hAnsi="Gotham Book"/>
                <w:sz w:val="18"/>
                <w:szCs w:val="18"/>
                <w:lang w:val="en-US"/>
              </w:rPr>
            </w:pPr>
            <w:r w:rsidRPr="004D3F28">
              <w:rPr>
                <w:rFonts w:ascii="Gotham Book" w:hAnsi="Gotham Book"/>
                <w:sz w:val="18"/>
                <w:szCs w:val="18"/>
              </w:rPr>
              <w:t xml:space="preserve">Support HfC teams to achieve the business targets built into our strategies and be proactive in making connections and </w:t>
            </w:r>
            <w:r w:rsidR="00A35FDE" w:rsidRPr="004D3F28">
              <w:rPr>
                <w:rFonts w:ascii="Gotham Book" w:hAnsi="Gotham Book"/>
                <w:sz w:val="18"/>
                <w:szCs w:val="18"/>
              </w:rPr>
              <w:t>introductions</w:t>
            </w:r>
            <w:r w:rsidRPr="004D3F28">
              <w:rPr>
                <w:rFonts w:ascii="Gotham Book" w:hAnsi="Gotham Book"/>
                <w:sz w:val="18"/>
                <w:szCs w:val="18"/>
              </w:rPr>
              <w:t>.</w:t>
            </w:r>
          </w:p>
          <w:p w14:paraId="3FC008D1" w14:textId="790752EB" w:rsidR="001F080D" w:rsidRPr="004D3F28" w:rsidRDefault="4E55506A" w:rsidP="10DF62EF">
            <w:pPr>
              <w:spacing w:after="60"/>
              <w:rPr>
                <w:rFonts w:ascii="Gotham Book" w:hAnsi="Gotham Book"/>
                <w:sz w:val="18"/>
                <w:szCs w:val="18"/>
                <w:lang w:val="en-US"/>
              </w:rPr>
            </w:pPr>
            <w:r w:rsidRPr="004D3F28">
              <w:rPr>
                <w:rFonts w:ascii="Gotham Book" w:hAnsi="Gotham Book"/>
                <w:sz w:val="18"/>
                <w:szCs w:val="18"/>
              </w:rPr>
              <w:t>Deliver feedback that can be used in a range of ways</w:t>
            </w:r>
            <w:r w:rsidR="004D3F28">
              <w:rPr>
                <w:rFonts w:ascii="Gotham Book" w:hAnsi="Gotham Book"/>
                <w:sz w:val="18"/>
                <w:szCs w:val="18"/>
              </w:rPr>
              <w:t>,</w:t>
            </w:r>
            <w:r w:rsidRPr="004D3F28">
              <w:rPr>
                <w:rFonts w:ascii="Gotham Book" w:hAnsi="Gotham Book"/>
                <w:sz w:val="18"/>
                <w:szCs w:val="18"/>
              </w:rPr>
              <w:t xml:space="preserve"> </w:t>
            </w:r>
            <w:proofErr w:type="gramStart"/>
            <w:r w:rsidRPr="004D3F28">
              <w:rPr>
                <w:rFonts w:ascii="Gotham Book" w:hAnsi="Gotham Book"/>
                <w:sz w:val="18"/>
                <w:szCs w:val="18"/>
              </w:rPr>
              <w:t>from funding</w:t>
            </w:r>
            <w:r w:rsidR="50FDA3AD" w:rsidRPr="004D3F28">
              <w:rPr>
                <w:rFonts w:ascii="Gotham Book" w:hAnsi="Gotham Book"/>
                <w:sz w:val="18"/>
                <w:szCs w:val="18"/>
              </w:rPr>
              <w:t xml:space="preserve"> papers</w:t>
            </w:r>
            <w:r w:rsidRPr="004D3F28">
              <w:rPr>
                <w:rFonts w:ascii="Gotham Book" w:hAnsi="Gotham Book"/>
                <w:sz w:val="18"/>
                <w:szCs w:val="18"/>
              </w:rPr>
              <w:t>,</w:t>
            </w:r>
            <w:proofErr w:type="gramEnd"/>
            <w:r w:rsidRPr="004D3F28">
              <w:rPr>
                <w:rFonts w:ascii="Gotham Book" w:hAnsi="Gotham Book"/>
                <w:sz w:val="18"/>
                <w:szCs w:val="18"/>
              </w:rPr>
              <w:t xml:space="preserve"> to social media</w:t>
            </w:r>
            <w:r w:rsidR="009707F4">
              <w:rPr>
                <w:rFonts w:ascii="Gotham Book" w:hAnsi="Gotham Book"/>
                <w:sz w:val="18"/>
                <w:szCs w:val="18"/>
              </w:rPr>
              <w:t>,</w:t>
            </w:r>
            <w:r w:rsidRPr="004D3F28">
              <w:rPr>
                <w:rFonts w:ascii="Gotham Book" w:hAnsi="Gotham Book"/>
                <w:sz w:val="18"/>
                <w:szCs w:val="18"/>
              </w:rPr>
              <w:t xml:space="preserve"> to marketing campaigns </w:t>
            </w:r>
            <w:r w:rsidR="009707F4">
              <w:rPr>
                <w:rFonts w:ascii="Gotham Book" w:hAnsi="Gotham Book"/>
                <w:sz w:val="18"/>
                <w:szCs w:val="18"/>
              </w:rPr>
              <w:t xml:space="preserve">- </w:t>
            </w:r>
            <w:r w:rsidRPr="004D3F28">
              <w:rPr>
                <w:rFonts w:ascii="Gotham Book" w:hAnsi="Gotham Book"/>
                <w:sz w:val="18"/>
                <w:szCs w:val="18"/>
              </w:rPr>
              <w:t>to best tell the stories of the department</w:t>
            </w:r>
            <w:r w:rsidR="50FDA3AD" w:rsidRPr="004D3F28">
              <w:rPr>
                <w:rFonts w:ascii="Gotham Book" w:hAnsi="Gotham Book"/>
                <w:sz w:val="18"/>
                <w:szCs w:val="18"/>
              </w:rPr>
              <w:t>.</w:t>
            </w:r>
          </w:p>
        </w:tc>
      </w:tr>
    </w:tbl>
    <w:p w14:paraId="4DB0CC4E" w14:textId="208F37A2" w:rsidR="00EA5F59" w:rsidRDefault="00EA5F59">
      <w:pPr>
        <w:rPr>
          <w:rFonts w:ascii="Gotham Book" w:hAnsi="Gotham Book"/>
        </w:rPr>
      </w:pPr>
    </w:p>
    <w:p w14:paraId="4C1B6D62" w14:textId="77777777" w:rsidR="00B03F6F" w:rsidRPr="00DC2437" w:rsidRDefault="00B03F6F">
      <w:pPr>
        <w:rPr>
          <w:rFonts w:ascii="Gotham Book" w:hAnsi="Gotham Book"/>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1666"/>
        <w:gridCol w:w="3215"/>
        <w:gridCol w:w="423"/>
        <w:gridCol w:w="4335"/>
      </w:tblGrid>
      <w:tr w:rsidR="006D7E2E" w:rsidRPr="004D0229" w14:paraId="3A12DA20" w14:textId="77777777" w:rsidTr="4C2C37FD">
        <w:trPr>
          <w:trHeight w:val="680"/>
        </w:trPr>
        <w:tc>
          <w:tcPr>
            <w:tcW w:w="4820" w:type="dxa"/>
            <w:gridSpan w:val="2"/>
            <w:vAlign w:val="center"/>
          </w:tcPr>
          <w:p w14:paraId="6AE2036F" w14:textId="77777777" w:rsidR="006D7E2E" w:rsidRPr="004D0229" w:rsidRDefault="006D7E2E" w:rsidP="00FB6BD4">
            <w:pPr>
              <w:pStyle w:val="Subtitle"/>
              <w:spacing w:line="259" w:lineRule="auto"/>
              <w:rPr>
                <w:rFonts w:ascii="Gotham Book" w:hAnsi="Gotham Book"/>
                <w:b w:val="0"/>
                <w:bCs w:val="0"/>
                <w:caps/>
                <w:sz w:val="20"/>
                <w:szCs w:val="20"/>
              </w:rPr>
            </w:pPr>
            <w:r w:rsidRPr="004D0229">
              <w:rPr>
                <w:rFonts w:ascii="Gotham Book" w:hAnsi="Gotham Book"/>
                <w:caps/>
                <w:sz w:val="20"/>
                <w:szCs w:val="20"/>
              </w:rPr>
              <w:t>Scale and scope of the role</w:t>
            </w:r>
          </w:p>
        </w:tc>
        <w:tc>
          <w:tcPr>
            <w:tcW w:w="425" w:type="dxa"/>
          </w:tcPr>
          <w:p w14:paraId="7BAAAF09" w14:textId="77777777" w:rsidR="006D7E2E" w:rsidRPr="004D0229" w:rsidRDefault="006D7E2E" w:rsidP="009241ED">
            <w:pPr>
              <w:pStyle w:val="Subtitle"/>
              <w:rPr>
                <w:rFonts w:ascii="Gotham Book" w:hAnsi="Gotham Book"/>
                <w:sz w:val="20"/>
                <w:szCs w:val="20"/>
              </w:rPr>
            </w:pPr>
          </w:p>
        </w:tc>
        <w:tc>
          <w:tcPr>
            <w:tcW w:w="4394" w:type="dxa"/>
            <w:shd w:val="clear" w:color="auto" w:fill="C9DBDD"/>
            <w:vAlign w:val="bottom"/>
          </w:tcPr>
          <w:p w14:paraId="5E09D3E5" w14:textId="77777777" w:rsidR="006D7E2E" w:rsidRPr="004D0229" w:rsidRDefault="006D7E2E" w:rsidP="008117B5">
            <w:pPr>
              <w:pStyle w:val="Subtitle"/>
              <w:spacing w:line="259" w:lineRule="auto"/>
              <w:rPr>
                <w:rFonts w:ascii="Gotham Book" w:hAnsi="Gotham Book"/>
                <w:sz w:val="20"/>
                <w:szCs w:val="20"/>
              </w:rPr>
            </w:pPr>
            <w:r w:rsidRPr="004D0229">
              <w:rPr>
                <w:rFonts w:ascii="Gotham Book" w:hAnsi="Gotham Book"/>
                <w:caps/>
                <w:sz w:val="20"/>
                <w:szCs w:val="20"/>
              </w:rPr>
              <w:t>Knowledge, skills and experience needed</w:t>
            </w:r>
          </w:p>
        </w:tc>
      </w:tr>
      <w:tr w:rsidR="00BA2168" w:rsidRPr="004D0229" w14:paraId="5EF4612C" w14:textId="77777777" w:rsidTr="4C2C37FD">
        <w:trPr>
          <w:trHeight w:val="680"/>
        </w:trPr>
        <w:tc>
          <w:tcPr>
            <w:tcW w:w="1571" w:type="dxa"/>
            <w:tcBorders>
              <w:right w:val="single" w:sz="4" w:space="0" w:color="957D0F"/>
            </w:tcBorders>
          </w:tcPr>
          <w:p w14:paraId="0046C09D" w14:textId="77777777" w:rsidR="00BA2168" w:rsidRPr="004D0229" w:rsidRDefault="00BA2168" w:rsidP="00F254A3">
            <w:pPr>
              <w:pStyle w:val="Subtitle"/>
              <w:jc w:val="right"/>
              <w:rPr>
                <w:rFonts w:ascii="Gotham Book" w:hAnsi="Gotham Book"/>
                <w:b w:val="0"/>
                <w:bCs w:val="0"/>
                <w:sz w:val="20"/>
                <w:szCs w:val="20"/>
              </w:rPr>
            </w:pPr>
            <w:r w:rsidRPr="004D0229">
              <w:rPr>
                <w:rFonts w:ascii="Gotham Book" w:hAnsi="Gotham Book"/>
                <w:b w:val="0"/>
                <w:bCs w:val="0"/>
                <w:sz w:val="20"/>
                <w:szCs w:val="20"/>
              </w:rPr>
              <w:t>Reports to</w:t>
            </w:r>
          </w:p>
        </w:tc>
        <w:tc>
          <w:tcPr>
            <w:tcW w:w="3249" w:type="dxa"/>
            <w:tcBorders>
              <w:left w:val="single" w:sz="4" w:space="0" w:color="957D0F"/>
            </w:tcBorders>
          </w:tcPr>
          <w:p w14:paraId="35580959" w14:textId="0BADF038" w:rsidR="00BA2168" w:rsidRPr="004D0229" w:rsidRDefault="00A35FDE" w:rsidP="00386C9C">
            <w:pPr>
              <w:pStyle w:val="Subtitle"/>
              <w:rPr>
                <w:rFonts w:ascii="Gotham Book" w:hAnsi="Gotham Book"/>
                <w:b w:val="0"/>
                <w:bCs w:val="0"/>
                <w:sz w:val="20"/>
                <w:szCs w:val="20"/>
              </w:rPr>
            </w:pPr>
            <w:r w:rsidRPr="004D0229">
              <w:rPr>
                <w:rFonts w:ascii="Gotham Book" w:hAnsi="Gotham Book"/>
                <w:b w:val="0"/>
                <w:bCs w:val="0"/>
                <w:sz w:val="20"/>
                <w:szCs w:val="20"/>
              </w:rPr>
              <w:t>Deputy Creative Director</w:t>
            </w:r>
          </w:p>
        </w:tc>
        <w:tc>
          <w:tcPr>
            <w:tcW w:w="425" w:type="dxa"/>
          </w:tcPr>
          <w:p w14:paraId="0D6B6BA9" w14:textId="77777777" w:rsidR="00BA2168" w:rsidRPr="004D0229" w:rsidRDefault="00BA2168" w:rsidP="002E4296">
            <w:pPr>
              <w:pStyle w:val="Subtitle"/>
              <w:spacing w:after="160"/>
              <w:rPr>
                <w:rFonts w:ascii="Gotham Book" w:hAnsi="Gotham Book"/>
                <w:sz w:val="20"/>
                <w:szCs w:val="20"/>
              </w:rPr>
            </w:pPr>
          </w:p>
        </w:tc>
        <w:tc>
          <w:tcPr>
            <w:tcW w:w="4394" w:type="dxa"/>
            <w:vMerge w:val="restart"/>
            <w:shd w:val="clear" w:color="auto" w:fill="C9DBDD"/>
          </w:tcPr>
          <w:p w14:paraId="153749BC" w14:textId="4881F8F0" w:rsidR="00242D07" w:rsidRPr="004D0229" w:rsidRDefault="00242D07" w:rsidP="007B480C">
            <w:pPr>
              <w:pStyle w:val="Subtitle"/>
              <w:spacing w:before="120"/>
              <w:rPr>
                <w:rFonts w:ascii="Gotham Book" w:hAnsi="Gotham Book"/>
                <w:sz w:val="20"/>
                <w:szCs w:val="20"/>
              </w:rPr>
            </w:pPr>
            <w:r w:rsidRPr="004D0229">
              <w:rPr>
                <w:rFonts w:ascii="Gotham Book" w:hAnsi="Gotham Book"/>
                <w:sz w:val="20"/>
                <w:szCs w:val="20"/>
              </w:rPr>
              <w:t>Essential</w:t>
            </w:r>
          </w:p>
          <w:p w14:paraId="32AD979F" w14:textId="7DFC1CFE" w:rsidR="00D77956" w:rsidRPr="004D0229" w:rsidRDefault="00F424F5"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D</w:t>
            </w:r>
            <w:r w:rsidR="00D77956" w:rsidRPr="004D0229">
              <w:rPr>
                <w:rFonts w:ascii="Gotham Book" w:hAnsi="Gotham Book"/>
                <w:b w:val="0"/>
                <w:bCs w:val="0"/>
                <w:sz w:val="20"/>
                <w:szCs w:val="20"/>
              </w:rPr>
              <w:t>egree or equivalent knowledge</w:t>
            </w:r>
          </w:p>
          <w:p w14:paraId="13AD459A" w14:textId="5935BF63" w:rsidR="00D633BA" w:rsidRPr="004D0229" w:rsidRDefault="4C2C37FD" w:rsidP="00676CE9">
            <w:pPr>
              <w:spacing w:after="60"/>
              <w:rPr>
                <w:rFonts w:ascii="Gotham Book" w:hAnsi="Gotham Book"/>
                <w:sz w:val="20"/>
                <w:szCs w:val="20"/>
              </w:rPr>
            </w:pPr>
            <w:r w:rsidRPr="4C2C37FD">
              <w:rPr>
                <w:rFonts w:ascii="Gotham Book" w:hAnsi="Gotham Book"/>
                <w:sz w:val="20"/>
                <w:szCs w:val="20"/>
              </w:rPr>
              <w:t>Teaching and classroom experience</w:t>
            </w:r>
          </w:p>
          <w:p w14:paraId="33A585AA" w14:textId="7747D57A" w:rsidR="4C2C37FD" w:rsidRDefault="4C2C37FD" w:rsidP="4C2C37FD">
            <w:pPr>
              <w:spacing w:after="60"/>
              <w:rPr>
                <w:rFonts w:ascii="Gotham Book" w:hAnsi="Gotham Book"/>
                <w:sz w:val="20"/>
                <w:szCs w:val="20"/>
              </w:rPr>
            </w:pPr>
            <w:r w:rsidRPr="4C2C37FD">
              <w:rPr>
                <w:rFonts w:ascii="Gotham Book" w:hAnsi="Gotham Book"/>
                <w:sz w:val="20"/>
                <w:szCs w:val="20"/>
              </w:rPr>
              <w:t>Youth provision delivery experience</w:t>
            </w:r>
          </w:p>
          <w:p w14:paraId="5BF926BC" w14:textId="77777777" w:rsidR="00D77956" w:rsidRPr="004D0229" w:rsidRDefault="00D77956"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 xml:space="preserve">A creative and entrepreneurial approach and the ability to think and plan strategically and anticipate future issues and opportunities </w:t>
            </w:r>
          </w:p>
          <w:p w14:paraId="1663DC85" w14:textId="77777777" w:rsidR="00D77956" w:rsidRPr="004D0229" w:rsidRDefault="00D77956"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 xml:space="preserve">Ability to work collaboratively in a complex organisation and with partners who sometimes have competing priorities </w:t>
            </w:r>
          </w:p>
          <w:p w14:paraId="100FA420" w14:textId="015CCC7A" w:rsidR="00D77956" w:rsidRPr="004D0229" w:rsidRDefault="00D77956"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A highly effective team playe</w:t>
            </w:r>
            <w:r w:rsidR="00F424F5" w:rsidRPr="004D0229">
              <w:rPr>
                <w:rFonts w:ascii="Gotham Book" w:hAnsi="Gotham Book"/>
                <w:b w:val="0"/>
                <w:bCs w:val="0"/>
                <w:sz w:val="20"/>
                <w:szCs w:val="20"/>
              </w:rPr>
              <w:t>r</w:t>
            </w:r>
          </w:p>
          <w:p w14:paraId="2C721B89" w14:textId="77777777" w:rsidR="00D77956" w:rsidRPr="004D0229" w:rsidRDefault="00D77956"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Exceptional interpersonal skills with a resilient approach to negotiation and problem solving</w:t>
            </w:r>
          </w:p>
          <w:p w14:paraId="0F440F95" w14:textId="38459F47" w:rsidR="00D77956" w:rsidRPr="004D0229" w:rsidRDefault="00D77956"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A high level of personal effectiveness – able to plan, prioritise, deliver exceptional work to deadlines</w:t>
            </w:r>
          </w:p>
          <w:p w14:paraId="5CF8072B" w14:textId="77777777" w:rsidR="00D77956" w:rsidRPr="004D0229" w:rsidRDefault="00D77956"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Full driving licence and use of vehicle</w:t>
            </w:r>
          </w:p>
          <w:p w14:paraId="27BC6325" w14:textId="77777777" w:rsidR="00690B93" w:rsidRPr="004D0229" w:rsidRDefault="00D77956" w:rsidP="00D77956">
            <w:pPr>
              <w:pStyle w:val="Subtitle"/>
              <w:spacing w:after="60"/>
              <w:rPr>
                <w:rFonts w:ascii="Gotham Book" w:hAnsi="Gotham Book"/>
                <w:b w:val="0"/>
                <w:bCs w:val="0"/>
                <w:sz w:val="20"/>
                <w:szCs w:val="20"/>
              </w:rPr>
            </w:pPr>
            <w:r w:rsidRPr="004D0229">
              <w:rPr>
                <w:rFonts w:ascii="Gotham Book" w:hAnsi="Gotham Book"/>
                <w:b w:val="0"/>
                <w:bCs w:val="0"/>
                <w:sz w:val="20"/>
                <w:szCs w:val="20"/>
              </w:rPr>
              <w:t>Clear DBS check</w:t>
            </w:r>
          </w:p>
          <w:p w14:paraId="300B5C4A" w14:textId="77777777" w:rsidR="00D029DE" w:rsidRPr="004D0229" w:rsidRDefault="00242D07" w:rsidP="007B480C">
            <w:pPr>
              <w:pStyle w:val="Subtitle"/>
              <w:spacing w:before="120"/>
              <w:rPr>
                <w:rFonts w:ascii="Gotham Book" w:hAnsi="Gotham Book"/>
                <w:b w:val="0"/>
                <w:bCs w:val="0"/>
                <w:sz w:val="20"/>
                <w:szCs w:val="20"/>
              </w:rPr>
            </w:pPr>
            <w:r w:rsidRPr="004D0229">
              <w:rPr>
                <w:rFonts w:ascii="Gotham Book" w:hAnsi="Gotham Book"/>
                <w:sz w:val="20"/>
                <w:szCs w:val="20"/>
              </w:rPr>
              <w:t>Desirable</w:t>
            </w:r>
            <w:r w:rsidR="00D029DE" w:rsidRPr="004D0229">
              <w:rPr>
                <w:rFonts w:ascii="Gotham Book" w:hAnsi="Gotham Book"/>
                <w:b w:val="0"/>
                <w:bCs w:val="0"/>
                <w:sz w:val="20"/>
                <w:szCs w:val="20"/>
              </w:rPr>
              <w:t xml:space="preserve"> </w:t>
            </w:r>
          </w:p>
          <w:p w14:paraId="04D14870" w14:textId="60121062" w:rsidR="00D029DE" w:rsidRPr="004D0229" w:rsidRDefault="00D029DE" w:rsidP="00D029DE">
            <w:pPr>
              <w:pStyle w:val="Subtitle"/>
              <w:spacing w:after="60"/>
              <w:rPr>
                <w:rFonts w:ascii="Gotham Book" w:hAnsi="Gotham Book"/>
                <w:b w:val="0"/>
                <w:bCs w:val="0"/>
                <w:sz w:val="20"/>
                <w:szCs w:val="20"/>
              </w:rPr>
            </w:pPr>
            <w:r w:rsidRPr="004D0229">
              <w:rPr>
                <w:rFonts w:ascii="Gotham Book" w:hAnsi="Gotham Book"/>
                <w:b w:val="0"/>
                <w:bCs w:val="0"/>
                <w:sz w:val="20"/>
                <w:szCs w:val="20"/>
              </w:rPr>
              <w:t xml:space="preserve">Experience of using digital innovation, and content to drive engagement </w:t>
            </w:r>
          </w:p>
          <w:p w14:paraId="2DF2FC98" w14:textId="2BB0B949" w:rsidR="00D029DE" w:rsidRPr="004D0229" w:rsidRDefault="00D029DE" w:rsidP="00D029DE">
            <w:pPr>
              <w:pStyle w:val="Subtitle"/>
              <w:spacing w:after="60"/>
              <w:rPr>
                <w:rFonts w:ascii="Gotham Book" w:hAnsi="Gotham Book"/>
                <w:b w:val="0"/>
                <w:bCs w:val="0"/>
                <w:sz w:val="20"/>
                <w:szCs w:val="20"/>
              </w:rPr>
            </w:pPr>
            <w:r w:rsidRPr="004D0229">
              <w:rPr>
                <w:rFonts w:ascii="Gotham Book" w:hAnsi="Gotham Book"/>
                <w:b w:val="0"/>
                <w:bCs w:val="0"/>
                <w:sz w:val="20"/>
                <w:szCs w:val="20"/>
              </w:rPr>
              <w:t xml:space="preserve">An awareness of issues of equality and cultural diversity as they inform </w:t>
            </w:r>
            <w:r w:rsidR="007C687C" w:rsidRPr="004D0229">
              <w:rPr>
                <w:rFonts w:ascii="Gotham Book" w:hAnsi="Gotham Book"/>
                <w:b w:val="0"/>
                <w:bCs w:val="0"/>
                <w:sz w:val="20"/>
                <w:szCs w:val="20"/>
              </w:rPr>
              <w:t>HfC activity</w:t>
            </w:r>
          </w:p>
          <w:p w14:paraId="7E60B45D" w14:textId="0E881997" w:rsidR="00242D07" w:rsidRPr="004D0229" w:rsidRDefault="00C05266" w:rsidP="00242D07">
            <w:pPr>
              <w:pStyle w:val="Subtitle"/>
              <w:spacing w:after="60"/>
              <w:rPr>
                <w:rFonts w:ascii="Gotham Book" w:hAnsi="Gotham Book"/>
                <w:sz w:val="20"/>
                <w:szCs w:val="20"/>
              </w:rPr>
            </w:pPr>
            <w:r w:rsidRPr="004D0229">
              <w:rPr>
                <w:rFonts w:ascii="Gotham Book" w:hAnsi="Gotham Book"/>
                <w:b w:val="0"/>
                <w:bCs w:val="0"/>
                <w:sz w:val="20"/>
                <w:szCs w:val="20"/>
              </w:rPr>
              <w:t>Experience of managing developmental work</w:t>
            </w:r>
          </w:p>
        </w:tc>
      </w:tr>
      <w:tr w:rsidR="00BA2168" w:rsidRPr="004D0229" w14:paraId="53205921" w14:textId="77777777" w:rsidTr="4C2C37FD">
        <w:trPr>
          <w:trHeight w:val="680"/>
        </w:trPr>
        <w:tc>
          <w:tcPr>
            <w:tcW w:w="1571" w:type="dxa"/>
            <w:tcBorders>
              <w:right w:val="single" w:sz="4" w:space="0" w:color="957D0F"/>
            </w:tcBorders>
          </w:tcPr>
          <w:p w14:paraId="6040CBE5" w14:textId="77777777" w:rsidR="00BA2168" w:rsidRPr="004D0229" w:rsidRDefault="00BA2168" w:rsidP="00F254A3">
            <w:pPr>
              <w:pStyle w:val="Subtitle"/>
              <w:jc w:val="right"/>
              <w:rPr>
                <w:rFonts w:ascii="Gotham Book" w:hAnsi="Gotham Book"/>
                <w:b w:val="0"/>
                <w:bCs w:val="0"/>
                <w:sz w:val="20"/>
                <w:szCs w:val="20"/>
              </w:rPr>
            </w:pPr>
            <w:r w:rsidRPr="004D0229">
              <w:rPr>
                <w:rFonts w:ascii="Gotham Book" w:hAnsi="Gotham Book"/>
                <w:b w:val="0"/>
                <w:bCs w:val="0"/>
                <w:sz w:val="20"/>
                <w:szCs w:val="20"/>
              </w:rPr>
              <w:t>Financial responsibility</w:t>
            </w:r>
          </w:p>
        </w:tc>
        <w:tc>
          <w:tcPr>
            <w:tcW w:w="3249" w:type="dxa"/>
            <w:tcBorders>
              <w:left w:val="single" w:sz="4" w:space="0" w:color="957D0F"/>
            </w:tcBorders>
          </w:tcPr>
          <w:p w14:paraId="30DAF426" w14:textId="5A0C3809" w:rsidR="00BA2168" w:rsidRPr="004D0229" w:rsidRDefault="2B2DBD5F" w:rsidP="00386C9C">
            <w:pPr>
              <w:pStyle w:val="Subtitle"/>
              <w:rPr>
                <w:rFonts w:ascii="Gotham Book" w:hAnsi="Gotham Book"/>
                <w:b w:val="0"/>
                <w:bCs w:val="0"/>
                <w:sz w:val="20"/>
                <w:szCs w:val="20"/>
              </w:rPr>
            </w:pPr>
            <w:r w:rsidRPr="004D0229">
              <w:rPr>
                <w:rFonts w:ascii="Gotham Book" w:hAnsi="Gotham Book"/>
                <w:b w:val="0"/>
                <w:bCs w:val="0"/>
                <w:sz w:val="20"/>
                <w:szCs w:val="20"/>
              </w:rPr>
              <w:t>Approving</w:t>
            </w:r>
            <w:r w:rsidR="006A4894" w:rsidRPr="004D0229">
              <w:rPr>
                <w:rFonts w:ascii="Gotham Book" w:hAnsi="Gotham Book"/>
                <w:b w:val="0"/>
                <w:bCs w:val="0"/>
                <w:sz w:val="20"/>
                <w:szCs w:val="20"/>
              </w:rPr>
              <w:t xml:space="preserve"> </w:t>
            </w:r>
            <w:r w:rsidR="004F7899" w:rsidRPr="004D0229">
              <w:rPr>
                <w:rFonts w:ascii="Gotham Book" w:hAnsi="Gotham Book"/>
                <w:b w:val="0"/>
                <w:bCs w:val="0"/>
                <w:sz w:val="20"/>
                <w:szCs w:val="20"/>
              </w:rPr>
              <w:t xml:space="preserve">freelancer invoices and </w:t>
            </w:r>
            <w:r w:rsidR="00701D97" w:rsidRPr="004D0229">
              <w:rPr>
                <w:rFonts w:ascii="Gotham Book" w:hAnsi="Gotham Book"/>
                <w:b w:val="0"/>
                <w:bCs w:val="0"/>
                <w:sz w:val="20"/>
                <w:szCs w:val="20"/>
              </w:rPr>
              <w:t>assisting with budget setting and management</w:t>
            </w:r>
          </w:p>
        </w:tc>
        <w:tc>
          <w:tcPr>
            <w:tcW w:w="425" w:type="dxa"/>
          </w:tcPr>
          <w:p w14:paraId="5AD5151E" w14:textId="77777777" w:rsidR="00BA2168" w:rsidRPr="004D0229" w:rsidRDefault="00BA2168" w:rsidP="009241ED">
            <w:pPr>
              <w:pStyle w:val="Subtitle"/>
              <w:rPr>
                <w:rFonts w:ascii="Gotham Book" w:hAnsi="Gotham Book"/>
                <w:sz w:val="20"/>
                <w:szCs w:val="20"/>
              </w:rPr>
            </w:pPr>
          </w:p>
        </w:tc>
        <w:tc>
          <w:tcPr>
            <w:tcW w:w="4394" w:type="dxa"/>
            <w:vMerge/>
          </w:tcPr>
          <w:p w14:paraId="3B980C65" w14:textId="77777777" w:rsidR="00BA2168" w:rsidRPr="004D0229" w:rsidRDefault="00BA2168" w:rsidP="009241ED">
            <w:pPr>
              <w:pStyle w:val="Subtitle"/>
              <w:rPr>
                <w:rFonts w:ascii="Gotham Book" w:hAnsi="Gotham Book"/>
                <w:sz w:val="20"/>
                <w:szCs w:val="20"/>
              </w:rPr>
            </w:pPr>
          </w:p>
        </w:tc>
      </w:tr>
      <w:tr w:rsidR="00BA2168" w:rsidRPr="004D0229" w14:paraId="0AF3E22A" w14:textId="77777777" w:rsidTr="4C2C37FD">
        <w:trPr>
          <w:trHeight w:val="680"/>
        </w:trPr>
        <w:tc>
          <w:tcPr>
            <w:tcW w:w="1571" w:type="dxa"/>
            <w:tcBorders>
              <w:right w:val="single" w:sz="4" w:space="0" w:color="957D0F"/>
            </w:tcBorders>
          </w:tcPr>
          <w:p w14:paraId="1B082A0C" w14:textId="77777777" w:rsidR="00BA2168" w:rsidRPr="004D0229" w:rsidRDefault="00BA2168" w:rsidP="00F254A3">
            <w:pPr>
              <w:pStyle w:val="Subtitle"/>
              <w:jc w:val="right"/>
              <w:rPr>
                <w:rFonts w:ascii="Gotham Book" w:hAnsi="Gotham Book"/>
                <w:b w:val="0"/>
                <w:bCs w:val="0"/>
                <w:sz w:val="20"/>
                <w:szCs w:val="20"/>
              </w:rPr>
            </w:pPr>
            <w:r w:rsidRPr="004D0229">
              <w:rPr>
                <w:rFonts w:ascii="Gotham Book" w:hAnsi="Gotham Book"/>
                <w:b w:val="0"/>
                <w:bCs w:val="0"/>
                <w:sz w:val="20"/>
                <w:szCs w:val="20"/>
              </w:rPr>
              <w:t>Line management</w:t>
            </w:r>
          </w:p>
        </w:tc>
        <w:tc>
          <w:tcPr>
            <w:tcW w:w="3249" w:type="dxa"/>
            <w:tcBorders>
              <w:left w:val="single" w:sz="4" w:space="0" w:color="957D0F"/>
            </w:tcBorders>
          </w:tcPr>
          <w:p w14:paraId="2341C6C8" w14:textId="2B95C589" w:rsidR="00993208" w:rsidRPr="004D0229" w:rsidRDefault="00BC3F96" w:rsidP="10DF62EF">
            <w:pPr>
              <w:rPr>
                <w:rFonts w:ascii="Gotham Book" w:hAnsi="Gotham Book"/>
                <w:sz w:val="20"/>
                <w:szCs w:val="20"/>
              </w:rPr>
            </w:pPr>
            <w:r w:rsidRPr="004D0229">
              <w:rPr>
                <w:rFonts w:ascii="Gotham Book" w:hAnsi="Gotham Book"/>
                <w:sz w:val="20"/>
                <w:szCs w:val="20"/>
              </w:rPr>
              <w:t>Supervision of freelance and casual staff</w:t>
            </w:r>
          </w:p>
        </w:tc>
        <w:tc>
          <w:tcPr>
            <w:tcW w:w="425" w:type="dxa"/>
          </w:tcPr>
          <w:p w14:paraId="2D73B7E1" w14:textId="77777777" w:rsidR="00BA2168" w:rsidRPr="004D0229" w:rsidRDefault="00BA2168" w:rsidP="009241ED">
            <w:pPr>
              <w:pStyle w:val="Subtitle"/>
              <w:rPr>
                <w:rFonts w:ascii="Gotham Book" w:hAnsi="Gotham Book"/>
                <w:sz w:val="20"/>
                <w:szCs w:val="20"/>
              </w:rPr>
            </w:pPr>
          </w:p>
        </w:tc>
        <w:tc>
          <w:tcPr>
            <w:tcW w:w="4394" w:type="dxa"/>
            <w:vMerge/>
          </w:tcPr>
          <w:p w14:paraId="4B6208AE" w14:textId="77777777" w:rsidR="00BA2168" w:rsidRPr="004D0229" w:rsidRDefault="00BA2168" w:rsidP="009241ED">
            <w:pPr>
              <w:pStyle w:val="Subtitle"/>
              <w:rPr>
                <w:rFonts w:ascii="Gotham Book" w:hAnsi="Gotham Book"/>
                <w:sz w:val="20"/>
                <w:szCs w:val="20"/>
              </w:rPr>
            </w:pPr>
          </w:p>
        </w:tc>
      </w:tr>
      <w:tr w:rsidR="00BA2168" w:rsidRPr="004D0229" w14:paraId="2B4B7AAC" w14:textId="77777777" w:rsidTr="4C2C37FD">
        <w:trPr>
          <w:trHeight w:val="2035"/>
        </w:trPr>
        <w:tc>
          <w:tcPr>
            <w:tcW w:w="1571" w:type="dxa"/>
            <w:tcBorders>
              <w:right w:val="single" w:sz="4" w:space="0" w:color="957D0F"/>
            </w:tcBorders>
          </w:tcPr>
          <w:p w14:paraId="49382EC3" w14:textId="77777777" w:rsidR="00BA2168" w:rsidRPr="004D0229" w:rsidRDefault="00BA2168" w:rsidP="00F254A3">
            <w:pPr>
              <w:pStyle w:val="Subtitle"/>
              <w:jc w:val="right"/>
              <w:rPr>
                <w:rFonts w:ascii="Gotham Book" w:hAnsi="Gotham Book"/>
                <w:b w:val="0"/>
                <w:bCs w:val="0"/>
                <w:sz w:val="20"/>
                <w:szCs w:val="20"/>
              </w:rPr>
            </w:pPr>
            <w:r w:rsidRPr="004D0229">
              <w:rPr>
                <w:rFonts w:ascii="Gotham Book" w:hAnsi="Gotham Book"/>
                <w:b w:val="0"/>
                <w:bCs w:val="0"/>
                <w:sz w:val="20"/>
                <w:szCs w:val="20"/>
              </w:rPr>
              <w:t>Area of impact</w:t>
            </w:r>
          </w:p>
        </w:tc>
        <w:tc>
          <w:tcPr>
            <w:tcW w:w="3249" w:type="dxa"/>
            <w:tcBorders>
              <w:left w:val="single" w:sz="4" w:space="0" w:color="957D0F"/>
            </w:tcBorders>
          </w:tcPr>
          <w:p w14:paraId="0B66CFF3" w14:textId="490C6865" w:rsidR="00BA2168" w:rsidRPr="004D0229" w:rsidRDefault="2D6D87AF" w:rsidP="00386C9C">
            <w:pPr>
              <w:pStyle w:val="Subtitle"/>
              <w:rPr>
                <w:rFonts w:ascii="Gotham Book" w:hAnsi="Gotham Book"/>
                <w:b w:val="0"/>
                <w:bCs w:val="0"/>
                <w:sz w:val="20"/>
                <w:szCs w:val="20"/>
              </w:rPr>
            </w:pPr>
            <w:r w:rsidRPr="004D0229">
              <w:rPr>
                <w:rFonts w:ascii="Gotham Book" w:hAnsi="Gotham Book"/>
                <w:b w:val="0"/>
                <w:bCs w:val="0"/>
                <w:sz w:val="20"/>
                <w:szCs w:val="20"/>
              </w:rPr>
              <w:t xml:space="preserve">Work strategically </w:t>
            </w:r>
            <w:r w:rsidR="00AB33BD">
              <w:rPr>
                <w:rFonts w:ascii="Gotham Book" w:hAnsi="Gotham Book"/>
                <w:b w:val="0"/>
                <w:bCs w:val="0"/>
                <w:sz w:val="20"/>
                <w:szCs w:val="20"/>
              </w:rPr>
              <w:t xml:space="preserve">in </w:t>
            </w:r>
            <w:r w:rsidR="00BF2ED4">
              <w:rPr>
                <w:rFonts w:ascii="Gotham Book" w:hAnsi="Gotham Book"/>
                <w:b w:val="0"/>
                <w:bCs w:val="0"/>
                <w:sz w:val="20"/>
                <w:szCs w:val="20"/>
              </w:rPr>
              <w:t>the</w:t>
            </w:r>
            <w:r w:rsidR="00AB33BD">
              <w:rPr>
                <w:rFonts w:ascii="Gotham Book" w:hAnsi="Gotham Book"/>
                <w:b w:val="0"/>
                <w:bCs w:val="0"/>
                <w:sz w:val="20"/>
                <w:szCs w:val="20"/>
              </w:rPr>
              <w:t xml:space="preserve"> public </w:t>
            </w:r>
            <w:r w:rsidR="00BF2ED4">
              <w:rPr>
                <w:rFonts w:ascii="Gotham Book" w:hAnsi="Gotham Book"/>
                <w:b w:val="0"/>
                <w:bCs w:val="0"/>
                <w:sz w:val="20"/>
                <w:szCs w:val="20"/>
              </w:rPr>
              <w:t xml:space="preserve">facing environment of youth theatre dance, and </w:t>
            </w:r>
            <w:r w:rsidRPr="004D0229">
              <w:rPr>
                <w:rFonts w:ascii="Gotham Book" w:hAnsi="Gotham Book"/>
                <w:b w:val="0"/>
                <w:bCs w:val="0"/>
                <w:sz w:val="20"/>
                <w:szCs w:val="20"/>
              </w:rPr>
              <w:t xml:space="preserve">behind the scenes with </w:t>
            </w:r>
            <w:r w:rsidR="00BC3F96" w:rsidRPr="004D0229">
              <w:rPr>
                <w:rFonts w:ascii="Gotham Book" w:hAnsi="Gotham Book"/>
                <w:b w:val="0"/>
                <w:bCs w:val="0"/>
                <w:sz w:val="20"/>
                <w:szCs w:val="20"/>
              </w:rPr>
              <w:t>schools, education providers,</w:t>
            </w:r>
            <w:r w:rsidRPr="004D0229">
              <w:rPr>
                <w:rFonts w:ascii="Gotham Book" w:hAnsi="Gotham Book"/>
                <w:b w:val="0"/>
                <w:bCs w:val="0"/>
                <w:sz w:val="20"/>
                <w:szCs w:val="20"/>
              </w:rPr>
              <w:t xml:space="preserve"> the local authority and regional partners</w:t>
            </w:r>
            <w:r w:rsidR="00BC3F96" w:rsidRPr="004D0229">
              <w:rPr>
                <w:rFonts w:ascii="Gotham Book" w:hAnsi="Gotham Book"/>
                <w:b w:val="0"/>
                <w:bCs w:val="0"/>
                <w:sz w:val="20"/>
                <w:szCs w:val="20"/>
              </w:rPr>
              <w:t>.</w:t>
            </w:r>
          </w:p>
        </w:tc>
        <w:tc>
          <w:tcPr>
            <w:tcW w:w="425" w:type="dxa"/>
          </w:tcPr>
          <w:p w14:paraId="02446058" w14:textId="77777777" w:rsidR="00BA2168" w:rsidRPr="004D0229" w:rsidRDefault="00BA2168" w:rsidP="009241ED">
            <w:pPr>
              <w:pStyle w:val="Subtitle"/>
              <w:rPr>
                <w:rFonts w:ascii="Gotham Book" w:hAnsi="Gotham Book"/>
                <w:sz w:val="20"/>
                <w:szCs w:val="20"/>
              </w:rPr>
            </w:pPr>
          </w:p>
        </w:tc>
        <w:tc>
          <w:tcPr>
            <w:tcW w:w="4394" w:type="dxa"/>
            <w:vMerge/>
          </w:tcPr>
          <w:p w14:paraId="1430B2E3" w14:textId="77777777" w:rsidR="00BA2168" w:rsidRPr="004D0229" w:rsidRDefault="00BA2168" w:rsidP="009241ED">
            <w:pPr>
              <w:pStyle w:val="Subtitle"/>
              <w:rPr>
                <w:rFonts w:ascii="Gotham Book" w:hAnsi="Gotham Book"/>
                <w:sz w:val="20"/>
                <w:szCs w:val="20"/>
              </w:rPr>
            </w:pPr>
          </w:p>
        </w:tc>
      </w:tr>
      <w:tr w:rsidR="00BA2168" w:rsidRPr="004D0229" w14:paraId="57980265" w14:textId="77777777" w:rsidTr="4C2C37FD">
        <w:trPr>
          <w:trHeight w:val="1146"/>
        </w:trPr>
        <w:tc>
          <w:tcPr>
            <w:tcW w:w="1571" w:type="dxa"/>
            <w:tcBorders>
              <w:right w:val="single" w:sz="4" w:space="0" w:color="957D0F"/>
            </w:tcBorders>
          </w:tcPr>
          <w:p w14:paraId="09ADD88D" w14:textId="77777777" w:rsidR="00BA2168" w:rsidRPr="004D0229" w:rsidRDefault="00BA2168" w:rsidP="00F254A3">
            <w:pPr>
              <w:pStyle w:val="Subtitle"/>
              <w:jc w:val="right"/>
              <w:rPr>
                <w:rFonts w:ascii="Gotham Book" w:hAnsi="Gotham Book"/>
                <w:b w:val="0"/>
                <w:bCs w:val="0"/>
                <w:sz w:val="20"/>
                <w:szCs w:val="20"/>
              </w:rPr>
            </w:pPr>
            <w:r w:rsidRPr="004D0229">
              <w:rPr>
                <w:rFonts w:ascii="Gotham Book" w:hAnsi="Gotham Book"/>
                <w:b w:val="0"/>
                <w:bCs w:val="0"/>
                <w:sz w:val="20"/>
                <w:szCs w:val="20"/>
              </w:rPr>
              <w:t>Nature of impact internal</w:t>
            </w:r>
          </w:p>
        </w:tc>
        <w:tc>
          <w:tcPr>
            <w:tcW w:w="3249" w:type="dxa"/>
            <w:tcBorders>
              <w:left w:val="single" w:sz="4" w:space="0" w:color="957D0F"/>
            </w:tcBorders>
          </w:tcPr>
          <w:p w14:paraId="6D59584F" w14:textId="67B2E9FD" w:rsidR="00BA2168" w:rsidRPr="004D0229" w:rsidRDefault="0C7A25C4" w:rsidP="00386C9C">
            <w:pPr>
              <w:pStyle w:val="Subtitle"/>
              <w:rPr>
                <w:rFonts w:ascii="Gotham Book" w:hAnsi="Gotham Book"/>
                <w:b w:val="0"/>
                <w:bCs w:val="0"/>
                <w:sz w:val="20"/>
                <w:szCs w:val="20"/>
              </w:rPr>
            </w:pPr>
            <w:r w:rsidRPr="004D0229">
              <w:rPr>
                <w:rFonts w:ascii="Gotham Book" w:hAnsi="Gotham Book"/>
                <w:b w:val="0"/>
                <w:bCs w:val="0"/>
                <w:sz w:val="20"/>
                <w:szCs w:val="20"/>
              </w:rPr>
              <w:t>Whole staff team advocacy for the department</w:t>
            </w:r>
            <w:r w:rsidR="00DF630A" w:rsidRPr="004D0229">
              <w:rPr>
                <w:rFonts w:ascii="Gotham Book" w:hAnsi="Gotham Book"/>
                <w:b w:val="0"/>
                <w:bCs w:val="0"/>
                <w:sz w:val="20"/>
                <w:szCs w:val="20"/>
              </w:rPr>
              <w:t>’</w:t>
            </w:r>
            <w:r w:rsidRPr="004D0229">
              <w:rPr>
                <w:rFonts w:ascii="Gotham Book" w:hAnsi="Gotham Book"/>
                <w:b w:val="0"/>
                <w:bCs w:val="0"/>
                <w:sz w:val="20"/>
                <w:szCs w:val="20"/>
              </w:rPr>
              <w:t>s work and understanding of our charitable aims</w:t>
            </w:r>
            <w:r w:rsidR="00DF63D6" w:rsidRPr="004D0229">
              <w:rPr>
                <w:rFonts w:ascii="Gotham Book" w:hAnsi="Gotham Book"/>
                <w:b w:val="0"/>
                <w:bCs w:val="0"/>
                <w:sz w:val="20"/>
                <w:szCs w:val="20"/>
              </w:rPr>
              <w:t>.</w:t>
            </w:r>
          </w:p>
        </w:tc>
        <w:tc>
          <w:tcPr>
            <w:tcW w:w="425" w:type="dxa"/>
          </w:tcPr>
          <w:p w14:paraId="179DCCA8" w14:textId="77777777" w:rsidR="00BA2168" w:rsidRPr="004D0229" w:rsidRDefault="00BA2168" w:rsidP="009241ED">
            <w:pPr>
              <w:pStyle w:val="Subtitle"/>
              <w:rPr>
                <w:rFonts w:ascii="Gotham Book" w:hAnsi="Gotham Book"/>
                <w:sz w:val="20"/>
                <w:szCs w:val="20"/>
              </w:rPr>
            </w:pPr>
          </w:p>
        </w:tc>
        <w:tc>
          <w:tcPr>
            <w:tcW w:w="4394" w:type="dxa"/>
            <w:vMerge/>
          </w:tcPr>
          <w:p w14:paraId="1BC1098C" w14:textId="77777777" w:rsidR="00BA2168" w:rsidRPr="004D0229" w:rsidRDefault="00BA2168" w:rsidP="009241ED">
            <w:pPr>
              <w:pStyle w:val="Subtitle"/>
              <w:rPr>
                <w:rFonts w:ascii="Gotham Book" w:hAnsi="Gotham Book"/>
                <w:sz w:val="20"/>
                <w:szCs w:val="20"/>
              </w:rPr>
            </w:pPr>
          </w:p>
        </w:tc>
      </w:tr>
      <w:tr w:rsidR="00637E88" w:rsidRPr="004D0229" w14:paraId="7B06BFBF" w14:textId="77777777" w:rsidTr="4C2C37FD">
        <w:trPr>
          <w:trHeight w:val="1066"/>
        </w:trPr>
        <w:tc>
          <w:tcPr>
            <w:tcW w:w="1571" w:type="dxa"/>
            <w:tcBorders>
              <w:right w:val="single" w:sz="4" w:space="0" w:color="957D0F"/>
            </w:tcBorders>
          </w:tcPr>
          <w:p w14:paraId="7DA0C1EB" w14:textId="77777777" w:rsidR="00637E88" w:rsidRPr="004D0229" w:rsidRDefault="00637E88" w:rsidP="00637E88">
            <w:pPr>
              <w:pStyle w:val="Subtitle"/>
              <w:jc w:val="right"/>
              <w:rPr>
                <w:rFonts w:ascii="Gotham Book" w:hAnsi="Gotham Book"/>
                <w:b w:val="0"/>
                <w:bCs w:val="0"/>
                <w:sz w:val="20"/>
                <w:szCs w:val="20"/>
              </w:rPr>
            </w:pPr>
            <w:r w:rsidRPr="004D0229">
              <w:rPr>
                <w:rFonts w:ascii="Gotham Book" w:hAnsi="Gotham Book"/>
                <w:b w:val="0"/>
                <w:bCs w:val="0"/>
                <w:sz w:val="20"/>
                <w:szCs w:val="20"/>
              </w:rPr>
              <w:t>Nature of impact external</w:t>
            </w:r>
          </w:p>
        </w:tc>
        <w:tc>
          <w:tcPr>
            <w:tcW w:w="3249" w:type="dxa"/>
            <w:tcBorders>
              <w:left w:val="single" w:sz="4" w:space="0" w:color="957D0F"/>
            </w:tcBorders>
          </w:tcPr>
          <w:p w14:paraId="1B3C3D6C" w14:textId="080158BA" w:rsidR="00637E88" w:rsidRPr="004D0229" w:rsidRDefault="00E871EF" w:rsidP="00386C9C">
            <w:pPr>
              <w:pStyle w:val="Subtitle"/>
              <w:rPr>
                <w:rFonts w:ascii="Gotham Book" w:hAnsi="Gotham Book"/>
                <w:b w:val="0"/>
                <w:bCs w:val="0"/>
                <w:sz w:val="20"/>
                <w:szCs w:val="20"/>
              </w:rPr>
            </w:pPr>
            <w:r w:rsidRPr="004D0229">
              <w:rPr>
                <w:rFonts w:ascii="Gotham Book" w:hAnsi="Gotham Book"/>
                <w:b w:val="0"/>
                <w:bCs w:val="0"/>
                <w:sz w:val="20"/>
                <w:szCs w:val="20"/>
              </w:rPr>
              <w:t xml:space="preserve">Representing HfC in all education settings </w:t>
            </w:r>
            <w:r w:rsidR="00C27D51" w:rsidRPr="004D0229">
              <w:rPr>
                <w:rFonts w:ascii="Gotham Book" w:hAnsi="Gotham Book"/>
                <w:b w:val="0"/>
                <w:bCs w:val="0"/>
                <w:sz w:val="20"/>
                <w:szCs w:val="20"/>
              </w:rPr>
              <w:t>across Cornwall in and out of school.</w:t>
            </w:r>
            <w:r w:rsidR="00BC6CA4" w:rsidRPr="004D0229">
              <w:rPr>
                <w:rFonts w:ascii="Gotham Book" w:hAnsi="Gotham Book"/>
                <w:b w:val="0"/>
                <w:bCs w:val="0"/>
                <w:sz w:val="20"/>
                <w:szCs w:val="20"/>
              </w:rPr>
              <w:t xml:space="preserve"> Supporting the goal to </w:t>
            </w:r>
            <w:r w:rsidR="001D75FE" w:rsidRPr="004D0229">
              <w:rPr>
                <w:rFonts w:ascii="Gotham Book" w:hAnsi="Gotham Book"/>
                <w:b w:val="0"/>
                <w:bCs w:val="0"/>
                <w:sz w:val="20"/>
                <w:szCs w:val="20"/>
              </w:rPr>
              <w:t>engage</w:t>
            </w:r>
            <w:r w:rsidR="00BC6CA4" w:rsidRPr="004D0229">
              <w:rPr>
                <w:rFonts w:ascii="Gotham Book" w:hAnsi="Gotham Book"/>
                <w:b w:val="0"/>
                <w:bCs w:val="0"/>
                <w:sz w:val="20"/>
                <w:szCs w:val="20"/>
              </w:rPr>
              <w:t xml:space="preserve"> 11,000 young people</w:t>
            </w:r>
            <w:r w:rsidR="003D236B" w:rsidRPr="004D0229">
              <w:rPr>
                <w:rFonts w:ascii="Gotham Book" w:hAnsi="Gotham Book"/>
                <w:b w:val="0"/>
                <w:bCs w:val="0"/>
                <w:sz w:val="20"/>
                <w:szCs w:val="20"/>
              </w:rPr>
              <w:t>.</w:t>
            </w:r>
          </w:p>
        </w:tc>
        <w:tc>
          <w:tcPr>
            <w:tcW w:w="425" w:type="dxa"/>
          </w:tcPr>
          <w:p w14:paraId="710D252F" w14:textId="77777777" w:rsidR="00637E88" w:rsidRPr="004D0229" w:rsidRDefault="00637E88" w:rsidP="00637E88">
            <w:pPr>
              <w:pStyle w:val="Subtitle"/>
              <w:rPr>
                <w:rFonts w:ascii="Gotham Book" w:hAnsi="Gotham Book"/>
                <w:sz w:val="20"/>
                <w:szCs w:val="20"/>
              </w:rPr>
            </w:pPr>
          </w:p>
        </w:tc>
        <w:tc>
          <w:tcPr>
            <w:tcW w:w="4394" w:type="dxa"/>
            <w:vMerge/>
          </w:tcPr>
          <w:p w14:paraId="20586AD2" w14:textId="77777777" w:rsidR="00637E88" w:rsidRPr="004D0229" w:rsidRDefault="00637E88" w:rsidP="00637E88">
            <w:pPr>
              <w:pStyle w:val="Subtitle"/>
              <w:rPr>
                <w:rFonts w:ascii="Gotham Book" w:hAnsi="Gotham Book"/>
                <w:sz w:val="20"/>
                <w:szCs w:val="20"/>
              </w:rPr>
            </w:pPr>
          </w:p>
        </w:tc>
      </w:tr>
    </w:tbl>
    <w:p w14:paraId="222A34D6" w14:textId="763937D0" w:rsidR="005D5B63" w:rsidRPr="00DC2437" w:rsidRDefault="003A1426" w:rsidP="005D5B63">
      <w:pPr>
        <w:rPr>
          <w:rFonts w:ascii="Gotham Book" w:hAnsi="Gotham Book"/>
          <w:caps/>
          <w:sz w:val="20"/>
          <w:szCs w:val="20"/>
        </w:rPr>
      </w:pPr>
      <w:r w:rsidRPr="00DC2437">
        <w:rPr>
          <w:rFonts w:ascii="Gotham Book" w:hAnsi="Gotham Book"/>
          <w:noProof/>
        </w:rPr>
        <mc:AlternateContent>
          <mc:Choice Requires="wps">
            <w:drawing>
              <wp:anchor distT="0" distB="0" distL="114300" distR="114300" simplePos="0" relativeHeight="251658240" behindDoc="1" locked="0" layoutInCell="1" allowOverlap="1" wp14:anchorId="6D8C6A7F" wp14:editId="5924E833">
                <wp:simplePos x="0" y="0"/>
                <wp:positionH relativeFrom="margin">
                  <wp:align>center</wp:align>
                </wp:positionH>
                <wp:positionV relativeFrom="paragraph">
                  <wp:posOffset>272394</wp:posOffset>
                </wp:positionV>
                <wp:extent cx="6381750" cy="1638119"/>
                <wp:effectExtent l="0" t="0" r="0" b="635"/>
                <wp:wrapNone/>
                <wp:docPr id="14" name="Rectangle 14"/>
                <wp:cNvGraphicFramePr/>
                <a:graphic xmlns:a="http://schemas.openxmlformats.org/drawingml/2006/main">
                  <a:graphicData uri="http://schemas.microsoft.com/office/word/2010/wordprocessingShape">
                    <wps:wsp>
                      <wps:cNvSpPr/>
                      <wps:spPr>
                        <a:xfrm>
                          <a:off x="0" y="0"/>
                          <a:ext cx="6381750" cy="1638119"/>
                        </a:xfrm>
                        <a:prstGeom prst="rect">
                          <a:avLst/>
                        </a:prstGeom>
                        <a:solidFill>
                          <a:srgbClr val="957D0F">
                            <a:alpha val="21176"/>
                          </a:srgb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BE7DA4" id="Rectangle 14" o:spid="_x0000_s1026" style="position:absolute;margin-left:0;margin-top:21.45pt;width:502.5pt;height:129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" fillcolor="#957d0f" stroked="f" strokeweight=".5pt">
                <v:fill opacity="13878f"/>
                <w10:wrap anchorx="margin"/>
              </v:rect>
            </w:pict>
          </mc:Fallback>
        </mc:AlternateContent>
      </w:r>
    </w:p>
    <w:p w14:paraId="379BF5AD" w14:textId="52118141" w:rsidR="00DD58B4" w:rsidRPr="00DC2437" w:rsidRDefault="00DD58B4" w:rsidP="005D5B63">
      <w:pPr>
        <w:rPr>
          <w:rFonts w:ascii="Gotham Book" w:hAnsi="Gotham Book"/>
          <w:caps/>
          <w:sz w:val="20"/>
          <w:szCs w:val="20"/>
        </w:rPr>
      </w:pPr>
      <w:r w:rsidRPr="00DC2437">
        <w:rPr>
          <w:rFonts w:ascii="Gotham Book" w:hAnsi="Gotham Book"/>
          <w:caps/>
          <w:sz w:val="20"/>
          <w:szCs w:val="20"/>
        </w:rPr>
        <w:t>HFC values: how we behave</w:t>
      </w:r>
    </w:p>
    <w:tbl>
      <w:tblPr>
        <w:tblStyle w:val="TableGrid"/>
        <w:tblpPr w:leftFromText="180" w:rightFromText="180" w:vertAnchor="text" w:horzAnchor="margin" w:tblpY="7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2434"/>
        <w:gridCol w:w="2434"/>
        <w:gridCol w:w="2434"/>
        <w:gridCol w:w="2434"/>
      </w:tblGrid>
      <w:tr w:rsidR="00CB5F69" w:rsidRPr="00DC2437" w14:paraId="7E21A0F6" w14:textId="77777777" w:rsidTr="00CB5F69">
        <w:tc>
          <w:tcPr>
            <w:tcW w:w="2434" w:type="dxa"/>
          </w:tcPr>
          <w:p w14:paraId="498C00BC" w14:textId="00130F29" w:rsidR="00CB5F69" w:rsidRPr="00DC2437" w:rsidRDefault="00CB5F69" w:rsidP="00CB5F69">
            <w:pPr>
              <w:pStyle w:val="Heading4"/>
              <w:rPr>
                <w:rFonts w:ascii="Gotham Book" w:hAnsi="Gotham Book"/>
              </w:rPr>
            </w:pPr>
            <w:r w:rsidRPr="00DC2437">
              <w:rPr>
                <w:rFonts w:ascii="Gotham Book" w:hAnsi="Gotham Book"/>
              </w:rPr>
              <w:t>Passion</w:t>
            </w:r>
          </w:p>
          <w:p w14:paraId="1B0501B8" w14:textId="77777777" w:rsidR="00CB5F69" w:rsidRPr="00DC2437" w:rsidRDefault="00CB5F69" w:rsidP="00CB5F69">
            <w:pPr>
              <w:spacing w:after="60"/>
              <w:rPr>
                <w:rFonts w:ascii="Gotham Book" w:hAnsi="Gotham Book"/>
                <w:sz w:val="20"/>
                <w:szCs w:val="20"/>
              </w:rPr>
            </w:pPr>
            <w:r w:rsidRPr="00DC2437">
              <w:rPr>
                <w:rFonts w:ascii="Gotham Book" w:hAnsi="Gotham Book"/>
                <w:sz w:val="20"/>
                <w:szCs w:val="20"/>
              </w:rPr>
              <w:t xml:space="preserve">We are dedicated, brave, heartfelt, loving.  </w:t>
            </w:r>
          </w:p>
        </w:tc>
        <w:tc>
          <w:tcPr>
            <w:tcW w:w="2434" w:type="dxa"/>
          </w:tcPr>
          <w:p w14:paraId="2A1FA605" w14:textId="77777777" w:rsidR="00CB5F69" w:rsidRPr="00DC2437" w:rsidRDefault="00CB5F69" w:rsidP="00CB5F69">
            <w:pPr>
              <w:pStyle w:val="Heading5"/>
              <w:jc w:val="left"/>
              <w:rPr>
                <w:rFonts w:ascii="Gotham Book" w:hAnsi="Gotham Book"/>
              </w:rPr>
            </w:pPr>
            <w:r w:rsidRPr="00DC2437">
              <w:rPr>
                <w:rFonts w:ascii="Gotham Book" w:hAnsi="Gotham Book"/>
              </w:rPr>
              <w:t>Empathy</w:t>
            </w:r>
          </w:p>
          <w:p w14:paraId="1B30CDCF" w14:textId="77777777" w:rsidR="00CB5F69" w:rsidRPr="00DC2437" w:rsidRDefault="00CB5F69" w:rsidP="00CB5F69">
            <w:pPr>
              <w:spacing w:after="60"/>
              <w:rPr>
                <w:rFonts w:ascii="Gotham Book" w:hAnsi="Gotham Book"/>
                <w:sz w:val="20"/>
                <w:szCs w:val="20"/>
              </w:rPr>
            </w:pPr>
            <w:r w:rsidRPr="00DC2437">
              <w:rPr>
                <w:rFonts w:ascii="Gotham Book" w:hAnsi="Gotham Book"/>
                <w:sz w:val="20"/>
                <w:szCs w:val="20"/>
              </w:rPr>
              <w:t xml:space="preserve">We are considerate, open, understanding, inclusive. </w:t>
            </w:r>
          </w:p>
        </w:tc>
        <w:tc>
          <w:tcPr>
            <w:tcW w:w="2434" w:type="dxa"/>
          </w:tcPr>
          <w:p w14:paraId="3A543652" w14:textId="77777777" w:rsidR="00CB5F69" w:rsidRPr="00DC2437" w:rsidRDefault="00CB5F69" w:rsidP="00CB5F69">
            <w:pPr>
              <w:spacing w:after="60"/>
              <w:rPr>
                <w:rFonts w:ascii="Gotham Book" w:hAnsi="Gotham Book"/>
                <w:b/>
                <w:color w:val="957D0F"/>
                <w:sz w:val="20"/>
                <w:szCs w:val="20"/>
              </w:rPr>
            </w:pPr>
            <w:r w:rsidRPr="00DC2437">
              <w:rPr>
                <w:rFonts w:ascii="Gotham Book" w:hAnsi="Gotham Book"/>
                <w:b/>
                <w:color w:val="957D0F"/>
                <w:sz w:val="20"/>
                <w:szCs w:val="20"/>
              </w:rPr>
              <w:t>Grit</w:t>
            </w:r>
          </w:p>
          <w:p w14:paraId="4BB4C380" w14:textId="77777777" w:rsidR="00CB5F69" w:rsidRPr="00DC2437" w:rsidRDefault="00CB5F69" w:rsidP="00CB5F69">
            <w:pPr>
              <w:spacing w:after="60"/>
              <w:rPr>
                <w:rFonts w:ascii="Gotham Book" w:hAnsi="Gotham Book"/>
                <w:b/>
                <w:sz w:val="20"/>
                <w:szCs w:val="20"/>
              </w:rPr>
            </w:pPr>
            <w:r w:rsidRPr="00DC2437">
              <w:rPr>
                <w:rFonts w:ascii="Gotham Book" w:hAnsi="Gotham Book"/>
                <w:sz w:val="20"/>
                <w:szCs w:val="20"/>
              </w:rPr>
              <w:t xml:space="preserve">We are determined, tireless, grounded, focused. </w:t>
            </w:r>
          </w:p>
        </w:tc>
        <w:tc>
          <w:tcPr>
            <w:tcW w:w="2434" w:type="dxa"/>
          </w:tcPr>
          <w:p w14:paraId="70BCEBED" w14:textId="77777777" w:rsidR="00CB5F69" w:rsidRPr="00DC2437" w:rsidRDefault="00CB5F69" w:rsidP="00CB5F69">
            <w:pPr>
              <w:pStyle w:val="Heading3"/>
              <w:rPr>
                <w:rFonts w:ascii="Gotham Book" w:hAnsi="Gotham Book"/>
                <w:sz w:val="20"/>
                <w:szCs w:val="20"/>
              </w:rPr>
            </w:pPr>
            <w:r w:rsidRPr="00DC2437">
              <w:rPr>
                <w:rFonts w:ascii="Gotham Book" w:hAnsi="Gotham Book"/>
                <w:sz w:val="20"/>
                <w:szCs w:val="20"/>
              </w:rPr>
              <w:t>Gusto</w:t>
            </w:r>
          </w:p>
          <w:p w14:paraId="1AB3C88E" w14:textId="77777777" w:rsidR="00CB5F69" w:rsidRPr="00DC2437" w:rsidRDefault="00CB5F69" w:rsidP="00CB5F69">
            <w:pPr>
              <w:spacing w:after="60"/>
              <w:rPr>
                <w:rFonts w:ascii="Gotham Book" w:hAnsi="Gotham Book"/>
                <w:sz w:val="20"/>
                <w:szCs w:val="20"/>
              </w:rPr>
            </w:pPr>
            <w:r w:rsidRPr="00DC2437">
              <w:rPr>
                <w:rFonts w:ascii="Gotham Book" w:hAnsi="Gotham Book"/>
                <w:sz w:val="20"/>
                <w:szCs w:val="20"/>
              </w:rPr>
              <w:t xml:space="preserve">We are playful, enthusiastic, imaginative, hungry.  </w:t>
            </w:r>
          </w:p>
        </w:tc>
      </w:tr>
    </w:tbl>
    <w:p w14:paraId="752CB0D5" w14:textId="77777777" w:rsidR="00DD58B4" w:rsidRPr="00DC2437" w:rsidRDefault="00DD58B4" w:rsidP="004D6EF4">
      <w:pPr>
        <w:spacing w:after="120"/>
        <w:jc w:val="both"/>
        <w:rPr>
          <w:rFonts w:ascii="Gotham Book" w:hAnsi="Gotham Book"/>
          <w:b/>
          <w:sz w:val="20"/>
          <w:szCs w:val="20"/>
        </w:rPr>
      </w:pPr>
      <w:r w:rsidRPr="00DC2437">
        <w:rPr>
          <w:rFonts w:ascii="Gotham Book" w:hAnsi="Gotham Book"/>
          <w:sz w:val="20"/>
          <w:szCs w:val="20"/>
        </w:rPr>
        <w:t>When it comes to the future of Cornwall, to entertaining our diverse audience, to meeting people as they are and providing everyone with opportunities to experience the thrill and power of performance</w:t>
      </w:r>
      <w:r w:rsidRPr="00DC2437">
        <w:rPr>
          <w:rFonts w:ascii="Gotham Book" w:hAnsi="Gotham Book"/>
          <w:b/>
          <w:sz w:val="20"/>
          <w:szCs w:val="20"/>
        </w:rPr>
        <w:t>, we’re all in.</w:t>
      </w:r>
    </w:p>
    <w:p w14:paraId="323D1CF3" w14:textId="77777777" w:rsidR="00F91BCE" w:rsidRPr="00DC2437" w:rsidRDefault="00F91BCE" w:rsidP="004D6EF4">
      <w:pPr>
        <w:rPr>
          <w:rFonts w:ascii="Gotham Book" w:hAnsi="Gotham Book"/>
          <w:sz w:val="20"/>
          <w:szCs w:val="20"/>
        </w:rPr>
      </w:pPr>
    </w:p>
    <w:sectPr w:rsidR="00F91BCE" w:rsidRPr="00DC2437" w:rsidSect="00AA65B2">
      <w:headerReference w:type="default" r:id="rId10"/>
      <w:pgSz w:w="11906" w:h="16838"/>
      <w:pgMar w:top="1985" w:right="1080" w:bottom="426" w:left="1080" w:header="14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B023" w14:textId="77777777" w:rsidR="00DF660A" w:rsidRDefault="00DF660A" w:rsidP="001A6C2B">
      <w:pPr>
        <w:spacing w:after="0" w:line="240" w:lineRule="auto"/>
      </w:pPr>
      <w:r>
        <w:separator/>
      </w:r>
    </w:p>
  </w:endnote>
  <w:endnote w:type="continuationSeparator" w:id="0">
    <w:p w14:paraId="660E69FA" w14:textId="77777777" w:rsidR="00DF660A" w:rsidRDefault="00DF660A" w:rsidP="001A6C2B">
      <w:pPr>
        <w:spacing w:after="0" w:line="240" w:lineRule="auto"/>
      </w:pPr>
      <w:r>
        <w:continuationSeparator/>
      </w:r>
    </w:p>
  </w:endnote>
  <w:endnote w:type="continuationNotice" w:id="1">
    <w:p w14:paraId="13E2D1E1" w14:textId="77777777" w:rsidR="00DF660A" w:rsidRDefault="00DF6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2000604040000020004"/>
    <w:charset w:val="00"/>
    <w:family w:val="modern"/>
    <w:notTrueType/>
    <w:pitch w:val="variable"/>
    <w:sig w:usb0="00000087" w:usb1="00000000" w:usb2="00000000" w:usb3="00000000" w:csb0="0000000B"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5E3A" w14:textId="77777777" w:rsidR="00DF660A" w:rsidRDefault="00DF660A" w:rsidP="001A6C2B">
      <w:pPr>
        <w:spacing w:after="0" w:line="240" w:lineRule="auto"/>
      </w:pPr>
      <w:r>
        <w:separator/>
      </w:r>
    </w:p>
  </w:footnote>
  <w:footnote w:type="continuationSeparator" w:id="0">
    <w:p w14:paraId="3F35F3D1" w14:textId="77777777" w:rsidR="00DF660A" w:rsidRDefault="00DF660A" w:rsidP="001A6C2B">
      <w:pPr>
        <w:spacing w:after="0" w:line="240" w:lineRule="auto"/>
      </w:pPr>
      <w:r>
        <w:continuationSeparator/>
      </w:r>
    </w:p>
  </w:footnote>
  <w:footnote w:type="continuationNotice" w:id="1">
    <w:p w14:paraId="4C9C8C64" w14:textId="77777777" w:rsidR="00DF660A" w:rsidRDefault="00DF6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964F" w14:textId="1EBF0629" w:rsidR="001A6C2B" w:rsidRPr="00914046" w:rsidRDefault="00012C2F" w:rsidP="001A6C2B">
    <w:pPr>
      <w:pStyle w:val="Header"/>
      <w:shd w:val="clear" w:color="auto" w:fill="957D0F"/>
      <w:rPr>
        <w:rFonts w:cstheme="minorHAnsi"/>
        <w:b/>
        <w:bCs/>
        <w:color w:val="FFFFFF" w:themeColor="background1"/>
        <w:sz w:val="32"/>
        <w:szCs w:val="32"/>
      </w:rPr>
    </w:pPr>
    <w:r>
      <w:rPr>
        <w:rFonts w:cstheme="minorHAnsi"/>
        <w:b/>
        <w:bCs/>
        <w:noProof/>
        <w:color w:val="FFFFFF" w:themeColor="background1"/>
        <w:sz w:val="32"/>
        <w:szCs w:val="32"/>
      </w:rPr>
      <w:drawing>
        <wp:anchor distT="0" distB="0" distL="114300" distR="114300" simplePos="0" relativeHeight="251658240" behindDoc="0" locked="0" layoutInCell="1" allowOverlap="1" wp14:anchorId="38C8AE55" wp14:editId="2E43F716">
          <wp:simplePos x="0" y="0"/>
          <wp:positionH relativeFrom="column">
            <wp:posOffset>5333683</wp:posOffset>
          </wp:positionH>
          <wp:positionV relativeFrom="paragraph">
            <wp:posOffset>-586422</wp:posOffset>
          </wp:positionV>
          <wp:extent cx="1080770" cy="1080770"/>
          <wp:effectExtent l="0" t="0" r="5080" b="5080"/>
          <wp:wrapNone/>
          <wp:docPr id="934831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anchor>
      </w:drawing>
    </w:r>
    <w:r w:rsidR="00A41404" w:rsidRPr="00914046">
      <w:rPr>
        <w:rFonts w:cstheme="minorHAnsi"/>
        <w:b/>
        <w:bCs/>
        <w:color w:val="FFFFFF" w:themeColor="background1"/>
        <w:sz w:val="32"/>
        <w:szCs w:val="32"/>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278"/>
    <w:multiLevelType w:val="multilevel"/>
    <w:tmpl w:val="08945B92"/>
    <w:styleLink w:val="List0"/>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2"/>
        <w:szCs w:val="22"/>
      </w:rPr>
    </w:lvl>
    <w:lvl w:ilvl="2">
      <w:start w:val="1"/>
      <w:numFmt w:val="bullet"/>
      <w:lvlText w:val=""/>
      <w:lvlJc w:val="left"/>
      <w:pPr>
        <w:tabs>
          <w:tab w:val="num" w:pos="2160"/>
        </w:tabs>
        <w:ind w:left="2160" w:hanging="360"/>
      </w:pPr>
      <w:rPr>
        <w:color w:val="000000"/>
        <w:position w:val="0"/>
        <w:sz w:val="22"/>
        <w:szCs w:val="22"/>
      </w:rPr>
    </w:lvl>
    <w:lvl w:ilvl="3">
      <w:start w:val="1"/>
      <w:numFmt w:val="bullet"/>
      <w:lvlText w:val="•"/>
      <w:lvlJc w:val="left"/>
      <w:pPr>
        <w:tabs>
          <w:tab w:val="num" w:pos="2880"/>
        </w:tabs>
        <w:ind w:left="2880" w:hanging="360"/>
      </w:pPr>
      <w:rPr>
        <w:color w:val="000000"/>
        <w:position w:val="0"/>
        <w:sz w:val="22"/>
        <w:szCs w:val="22"/>
      </w:rPr>
    </w:lvl>
    <w:lvl w:ilvl="4">
      <w:start w:val="1"/>
      <w:numFmt w:val="bullet"/>
      <w:lvlText w:val="o"/>
      <w:lvlJc w:val="left"/>
      <w:pPr>
        <w:tabs>
          <w:tab w:val="num" w:pos="3600"/>
        </w:tabs>
        <w:ind w:left="3600" w:hanging="360"/>
      </w:pPr>
      <w:rPr>
        <w:color w:val="000000"/>
        <w:position w:val="0"/>
        <w:sz w:val="22"/>
        <w:szCs w:val="22"/>
      </w:rPr>
    </w:lvl>
    <w:lvl w:ilvl="5">
      <w:start w:val="1"/>
      <w:numFmt w:val="bullet"/>
      <w:lvlText w:val=""/>
      <w:lvlJc w:val="left"/>
      <w:pPr>
        <w:tabs>
          <w:tab w:val="num" w:pos="4320"/>
        </w:tabs>
        <w:ind w:left="4320" w:hanging="360"/>
      </w:pPr>
      <w:rPr>
        <w:color w:val="000000"/>
        <w:position w:val="0"/>
        <w:sz w:val="22"/>
        <w:szCs w:val="22"/>
      </w:rPr>
    </w:lvl>
    <w:lvl w:ilvl="6">
      <w:start w:val="1"/>
      <w:numFmt w:val="bullet"/>
      <w:lvlText w:val="•"/>
      <w:lvlJc w:val="left"/>
      <w:pPr>
        <w:tabs>
          <w:tab w:val="num" w:pos="5040"/>
        </w:tabs>
        <w:ind w:left="5040" w:hanging="360"/>
      </w:pPr>
      <w:rPr>
        <w:color w:val="000000"/>
        <w:position w:val="0"/>
        <w:sz w:val="22"/>
        <w:szCs w:val="22"/>
      </w:rPr>
    </w:lvl>
    <w:lvl w:ilvl="7">
      <w:start w:val="1"/>
      <w:numFmt w:val="bullet"/>
      <w:lvlText w:val="o"/>
      <w:lvlJc w:val="left"/>
      <w:pPr>
        <w:tabs>
          <w:tab w:val="num" w:pos="5760"/>
        </w:tabs>
        <w:ind w:left="5760" w:hanging="360"/>
      </w:pPr>
      <w:rPr>
        <w:color w:val="000000"/>
        <w:position w:val="0"/>
        <w:sz w:val="22"/>
        <w:szCs w:val="22"/>
      </w:rPr>
    </w:lvl>
    <w:lvl w:ilvl="8">
      <w:start w:val="1"/>
      <w:numFmt w:val="bullet"/>
      <w:lvlText w:val=""/>
      <w:lvlJc w:val="left"/>
      <w:pPr>
        <w:tabs>
          <w:tab w:val="num" w:pos="6480"/>
        </w:tabs>
        <w:ind w:left="6480" w:hanging="360"/>
      </w:pPr>
      <w:rPr>
        <w:color w:val="000000"/>
        <w:position w:val="0"/>
        <w:sz w:val="22"/>
        <w:szCs w:val="22"/>
      </w:rPr>
    </w:lvl>
  </w:abstractNum>
  <w:abstractNum w:abstractNumId="1" w15:restartNumberingAfterBreak="0">
    <w:nsid w:val="11094B5D"/>
    <w:multiLevelType w:val="multilevel"/>
    <w:tmpl w:val="F3940FF6"/>
    <w:styleLink w:val="List22"/>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2"/>
        <w:szCs w:val="22"/>
      </w:rPr>
    </w:lvl>
    <w:lvl w:ilvl="2">
      <w:start w:val="1"/>
      <w:numFmt w:val="bullet"/>
      <w:lvlText w:val=""/>
      <w:lvlJc w:val="left"/>
      <w:pPr>
        <w:tabs>
          <w:tab w:val="num" w:pos="2160"/>
        </w:tabs>
        <w:ind w:left="2160" w:hanging="360"/>
      </w:pPr>
      <w:rPr>
        <w:color w:val="000000"/>
        <w:position w:val="0"/>
        <w:sz w:val="22"/>
        <w:szCs w:val="22"/>
      </w:rPr>
    </w:lvl>
    <w:lvl w:ilvl="3">
      <w:start w:val="1"/>
      <w:numFmt w:val="bullet"/>
      <w:lvlText w:val="•"/>
      <w:lvlJc w:val="left"/>
      <w:pPr>
        <w:tabs>
          <w:tab w:val="num" w:pos="2880"/>
        </w:tabs>
        <w:ind w:left="2880" w:hanging="360"/>
      </w:pPr>
      <w:rPr>
        <w:color w:val="000000"/>
        <w:position w:val="0"/>
        <w:sz w:val="22"/>
        <w:szCs w:val="22"/>
      </w:rPr>
    </w:lvl>
    <w:lvl w:ilvl="4">
      <w:start w:val="1"/>
      <w:numFmt w:val="bullet"/>
      <w:lvlText w:val="o"/>
      <w:lvlJc w:val="left"/>
      <w:pPr>
        <w:tabs>
          <w:tab w:val="num" w:pos="3600"/>
        </w:tabs>
        <w:ind w:left="3600" w:hanging="360"/>
      </w:pPr>
      <w:rPr>
        <w:color w:val="000000"/>
        <w:position w:val="0"/>
        <w:sz w:val="22"/>
        <w:szCs w:val="22"/>
      </w:rPr>
    </w:lvl>
    <w:lvl w:ilvl="5">
      <w:start w:val="1"/>
      <w:numFmt w:val="bullet"/>
      <w:lvlText w:val=""/>
      <w:lvlJc w:val="left"/>
      <w:pPr>
        <w:tabs>
          <w:tab w:val="num" w:pos="4320"/>
        </w:tabs>
        <w:ind w:left="4320" w:hanging="360"/>
      </w:pPr>
      <w:rPr>
        <w:color w:val="000000"/>
        <w:position w:val="0"/>
        <w:sz w:val="22"/>
        <w:szCs w:val="22"/>
      </w:rPr>
    </w:lvl>
    <w:lvl w:ilvl="6">
      <w:start w:val="1"/>
      <w:numFmt w:val="bullet"/>
      <w:lvlText w:val="•"/>
      <w:lvlJc w:val="left"/>
      <w:pPr>
        <w:tabs>
          <w:tab w:val="num" w:pos="5040"/>
        </w:tabs>
        <w:ind w:left="5040" w:hanging="360"/>
      </w:pPr>
      <w:rPr>
        <w:color w:val="000000"/>
        <w:position w:val="0"/>
        <w:sz w:val="22"/>
        <w:szCs w:val="22"/>
      </w:rPr>
    </w:lvl>
    <w:lvl w:ilvl="7">
      <w:start w:val="1"/>
      <w:numFmt w:val="bullet"/>
      <w:lvlText w:val="o"/>
      <w:lvlJc w:val="left"/>
      <w:pPr>
        <w:tabs>
          <w:tab w:val="num" w:pos="5760"/>
        </w:tabs>
        <w:ind w:left="5760" w:hanging="360"/>
      </w:pPr>
      <w:rPr>
        <w:color w:val="000000"/>
        <w:position w:val="0"/>
        <w:sz w:val="22"/>
        <w:szCs w:val="22"/>
      </w:rPr>
    </w:lvl>
    <w:lvl w:ilvl="8">
      <w:start w:val="1"/>
      <w:numFmt w:val="bullet"/>
      <w:lvlText w:val=""/>
      <w:lvlJc w:val="left"/>
      <w:pPr>
        <w:tabs>
          <w:tab w:val="num" w:pos="6480"/>
        </w:tabs>
        <w:ind w:left="6480" w:hanging="360"/>
      </w:pPr>
      <w:rPr>
        <w:color w:val="000000"/>
        <w:position w:val="0"/>
        <w:sz w:val="22"/>
        <w:szCs w:val="22"/>
      </w:rPr>
    </w:lvl>
  </w:abstractNum>
  <w:abstractNum w:abstractNumId="2" w15:restartNumberingAfterBreak="0">
    <w:nsid w:val="207728C2"/>
    <w:multiLevelType w:val="hybridMultilevel"/>
    <w:tmpl w:val="55A64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A7671"/>
    <w:multiLevelType w:val="multilevel"/>
    <w:tmpl w:val="463E34C0"/>
    <w:styleLink w:val="List1"/>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2"/>
        <w:szCs w:val="22"/>
      </w:rPr>
    </w:lvl>
    <w:lvl w:ilvl="2">
      <w:start w:val="1"/>
      <w:numFmt w:val="bullet"/>
      <w:lvlText w:val=""/>
      <w:lvlJc w:val="left"/>
      <w:pPr>
        <w:tabs>
          <w:tab w:val="num" w:pos="2160"/>
        </w:tabs>
        <w:ind w:left="2160" w:hanging="360"/>
      </w:pPr>
      <w:rPr>
        <w:color w:val="000000"/>
        <w:position w:val="0"/>
        <w:sz w:val="22"/>
        <w:szCs w:val="22"/>
      </w:rPr>
    </w:lvl>
    <w:lvl w:ilvl="3">
      <w:start w:val="1"/>
      <w:numFmt w:val="bullet"/>
      <w:lvlText w:val="•"/>
      <w:lvlJc w:val="left"/>
      <w:pPr>
        <w:tabs>
          <w:tab w:val="num" w:pos="2880"/>
        </w:tabs>
        <w:ind w:left="2880" w:hanging="360"/>
      </w:pPr>
      <w:rPr>
        <w:color w:val="000000"/>
        <w:position w:val="0"/>
        <w:sz w:val="22"/>
        <w:szCs w:val="22"/>
      </w:rPr>
    </w:lvl>
    <w:lvl w:ilvl="4">
      <w:start w:val="1"/>
      <w:numFmt w:val="bullet"/>
      <w:lvlText w:val="o"/>
      <w:lvlJc w:val="left"/>
      <w:pPr>
        <w:tabs>
          <w:tab w:val="num" w:pos="3600"/>
        </w:tabs>
        <w:ind w:left="3600" w:hanging="360"/>
      </w:pPr>
      <w:rPr>
        <w:color w:val="000000"/>
        <w:position w:val="0"/>
        <w:sz w:val="22"/>
        <w:szCs w:val="22"/>
      </w:rPr>
    </w:lvl>
    <w:lvl w:ilvl="5">
      <w:start w:val="1"/>
      <w:numFmt w:val="bullet"/>
      <w:lvlText w:val=""/>
      <w:lvlJc w:val="left"/>
      <w:pPr>
        <w:tabs>
          <w:tab w:val="num" w:pos="4320"/>
        </w:tabs>
        <w:ind w:left="4320" w:hanging="360"/>
      </w:pPr>
      <w:rPr>
        <w:color w:val="000000"/>
        <w:position w:val="0"/>
        <w:sz w:val="22"/>
        <w:szCs w:val="22"/>
      </w:rPr>
    </w:lvl>
    <w:lvl w:ilvl="6">
      <w:start w:val="1"/>
      <w:numFmt w:val="bullet"/>
      <w:lvlText w:val="•"/>
      <w:lvlJc w:val="left"/>
      <w:pPr>
        <w:tabs>
          <w:tab w:val="num" w:pos="5040"/>
        </w:tabs>
        <w:ind w:left="5040" w:hanging="360"/>
      </w:pPr>
      <w:rPr>
        <w:color w:val="000000"/>
        <w:position w:val="0"/>
        <w:sz w:val="22"/>
        <w:szCs w:val="22"/>
      </w:rPr>
    </w:lvl>
    <w:lvl w:ilvl="7">
      <w:start w:val="1"/>
      <w:numFmt w:val="bullet"/>
      <w:lvlText w:val="o"/>
      <w:lvlJc w:val="left"/>
      <w:pPr>
        <w:tabs>
          <w:tab w:val="num" w:pos="5760"/>
        </w:tabs>
        <w:ind w:left="5760" w:hanging="360"/>
      </w:pPr>
      <w:rPr>
        <w:color w:val="000000"/>
        <w:position w:val="0"/>
        <w:sz w:val="22"/>
        <w:szCs w:val="22"/>
      </w:rPr>
    </w:lvl>
    <w:lvl w:ilvl="8">
      <w:start w:val="1"/>
      <w:numFmt w:val="bullet"/>
      <w:lvlText w:val=""/>
      <w:lvlJc w:val="left"/>
      <w:pPr>
        <w:tabs>
          <w:tab w:val="num" w:pos="6480"/>
        </w:tabs>
        <w:ind w:left="6480" w:hanging="360"/>
      </w:pPr>
      <w:rPr>
        <w:color w:val="000000"/>
        <w:position w:val="0"/>
        <w:sz w:val="22"/>
        <w:szCs w:val="22"/>
      </w:rPr>
    </w:lvl>
  </w:abstractNum>
  <w:abstractNum w:abstractNumId="4" w15:restartNumberingAfterBreak="0">
    <w:nsid w:val="45657640"/>
    <w:multiLevelType w:val="hybridMultilevel"/>
    <w:tmpl w:val="9CBC7536"/>
    <w:lvl w:ilvl="0" w:tplc="6478CD10">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5" w15:restartNumberingAfterBreak="0">
    <w:nsid w:val="4FD26200"/>
    <w:multiLevelType w:val="hybridMultilevel"/>
    <w:tmpl w:val="B842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2A3B16"/>
    <w:multiLevelType w:val="hybridMultilevel"/>
    <w:tmpl w:val="FB628C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E17131E"/>
    <w:multiLevelType w:val="hybridMultilevel"/>
    <w:tmpl w:val="39DCF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232772">
    <w:abstractNumId w:val="5"/>
  </w:num>
  <w:num w:numId="2" w16cid:durableId="460538186">
    <w:abstractNumId w:val="3"/>
  </w:num>
  <w:num w:numId="3" w16cid:durableId="1663971362">
    <w:abstractNumId w:val="0"/>
  </w:num>
  <w:num w:numId="4" w16cid:durableId="1225413507">
    <w:abstractNumId w:val="2"/>
  </w:num>
  <w:num w:numId="5" w16cid:durableId="1687443143">
    <w:abstractNumId w:val="1"/>
  </w:num>
  <w:num w:numId="6" w16cid:durableId="1361054950">
    <w:abstractNumId w:val="6"/>
  </w:num>
  <w:num w:numId="7" w16cid:durableId="1349598057">
    <w:abstractNumId w:val="7"/>
  </w:num>
  <w:num w:numId="8" w16cid:durableId="92538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56"/>
    <w:rsid w:val="00004C78"/>
    <w:rsid w:val="000105B2"/>
    <w:rsid w:val="00012C2F"/>
    <w:rsid w:val="00021D46"/>
    <w:rsid w:val="00032367"/>
    <w:rsid w:val="00032BD4"/>
    <w:rsid w:val="00035E09"/>
    <w:rsid w:val="000374CE"/>
    <w:rsid w:val="00043DF5"/>
    <w:rsid w:val="00046838"/>
    <w:rsid w:val="00051769"/>
    <w:rsid w:val="000573F3"/>
    <w:rsid w:val="00067304"/>
    <w:rsid w:val="00070802"/>
    <w:rsid w:val="00086F0E"/>
    <w:rsid w:val="000B05EF"/>
    <w:rsid w:val="000B2256"/>
    <w:rsid w:val="000B4B61"/>
    <w:rsid w:val="000C01E8"/>
    <w:rsid w:val="000D697F"/>
    <w:rsid w:val="000F5B4D"/>
    <w:rsid w:val="000F7E58"/>
    <w:rsid w:val="00102987"/>
    <w:rsid w:val="00113E75"/>
    <w:rsid w:val="001147DA"/>
    <w:rsid w:val="001219A2"/>
    <w:rsid w:val="00126BF8"/>
    <w:rsid w:val="00132EFA"/>
    <w:rsid w:val="00134CA6"/>
    <w:rsid w:val="001471E8"/>
    <w:rsid w:val="001563D7"/>
    <w:rsid w:val="001566AF"/>
    <w:rsid w:val="001578B8"/>
    <w:rsid w:val="00162432"/>
    <w:rsid w:val="00175726"/>
    <w:rsid w:val="00175FBB"/>
    <w:rsid w:val="00181167"/>
    <w:rsid w:val="001A6C2B"/>
    <w:rsid w:val="001C20E4"/>
    <w:rsid w:val="001D75FE"/>
    <w:rsid w:val="001E68C4"/>
    <w:rsid w:val="001F080D"/>
    <w:rsid w:val="001F1C5D"/>
    <w:rsid w:val="001F64D8"/>
    <w:rsid w:val="00223CC4"/>
    <w:rsid w:val="00233E79"/>
    <w:rsid w:val="00242D07"/>
    <w:rsid w:val="00247CF8"/>
    <w:rsid w:val="00256646"/>
    <w:rsid w:val="00264820"/>
    <w:rsid w:val="00266E29"/>
    <w:rsid w:val="00274033"/>
    <w:rsid w:val="002764F4"/>
    <w:rsid w:val="00282B9B"/>
    <w:rsid w:val="00283687"/>
    <w:rsid w:val="00286704"/>
    <w:rsid w:val="00293228"/>
    <w:rsid w:val="00294526"/>
    <w:rsid w:val="00295FCE"/>
    <w:rsid w:val="002A38D2"/>
    <w:rsid w:val="002C3E3D"/>
    <w:rsid w:val="002C6EE8"/>
    <w:rsid w:val="002D3639"/>
    <w:rsid w:val="002D3B0E"/>
    <w:rsid w:val="002D75DF"/>
    <w:rsid w:val="002E4296"/>
    <w:rsid w:val="002E5CFB"/>
    <w:rsid w:val="002E63E4"/>
    <w:rsid w:val="002F0117"/>
    <w:rsid w:val="002F0C29"/>
    <w:rsid w:val="002F7555"/>
    <w:rsid w:val="00305581"/>
    <w:rsid w:val="003132C3"/>
    <w:rsid w:val="00315174"/>
    <w:rsid w:val="00317D22"/>
    <w:rsid w:val="00322629"/>
    <w:rsid w:val="0032421A"/>
    <w:rsid w:val="0032510D"/>
    <w:rsid w:val="00327FDE"/>
    <w:rsid w:val="003310AA"/>
    <w:rsid w:val="00331E1A"/>
    <w:rsid w:val="00333043"/>
    <w:rsid w:val="00336195"/>
    <w:rsid w:val="00340D25"/>
    <w:rsid w:val="0034201F"/>
    <w:rsid w:val="00342842"/>
    <w:rsid w:val="00344479"/>
    <w:rsid w:val="0034622D"/>
    <w:rsid w:val="00350439"/>
    <w:rsid w:val="003569AF"/>
    <w:rsid w:val="00356F60"/>
    <w:rsid w:val="00357151"/>
    <w:rsid w:val="00361275"/>
    <w:rsid w:val="003667E4"/>
    <w:rsid w:val="00370911"/>
    <w:rsid w:val="00381D61"/>
    <w:rsid w:val="00386C9C"/>
    <w:rsid w:val="00387E01"/>
    <w:rsid w:val="00391597"/>
    <w:rsid w:val="00397666"/>
    <w:rsid w:val="00397F79"/>
    <w:rsid w:val="003A1426"/>
    <w:rsid w:val="003B5236"/>
    <w:rsid w:val="003D1FB3"/>
    <w:rsid w:val="003D236B"/>
    <w:rsid w:val="003E374C"/>
    <w:rsid w:val="0040051E"/>
    <w:rsid w:val="00410E62"/>
    <w:rsid w:val="00412B75"/>
    <w:rsid w:val="00416239"/>
    <w:rsid w:val="00421671"/>
    <w:rsid w:val="00422C6E"/>
    <w:rsid w:val="0043633A"/>
    <w:rsid w:val="0044795D"/>
    <w:rsid w:val="00447FDE"/>
    <w:rsid w:val="00452766"/>
    <w:rsid w:val="0045538B"/>
    <w:rsid w:val="0047341C"/>
    <w:rsid w:val="004761B2"/>
    <w:rsid w:val="004761CB"/>
    <w:rsid w:val="00483375"/>
    <w:rsid w:val="00485928"/>
    <w:rsid w:val="00491519"/>
    <w:rsid w:val="0049247D"/>
    <w:rsid w:val="00492561"/>
    <w:rsid w:val="00497584"/>
    <w:rsid w:val="004A2AD5"/>
    <w:rsid w:val="004B1FDD"/>
    <w:rsid w:val="004D0229"/>
    <w:rsid w:val="004D3F28"/>
    <w:rsid w:val="004D6EF4"/>
    <w:rsid w:val="004E420D"/>
    <w:rsid w:val="004F0A81"/>
    <w:rsid w:val="004F222E"/>
    <w:rsid w:val="004F245F"/>
    <w:rsid w:val="004F708A"/>
    <w:rsid w:val="004F7899"/>
    <w:rsid w:val="00517568"/>
    <w:rsid w:val="00523847"/>
    <w:rsid w:val="0054339B"/>
    <w:rsid w:val="00546D0D"/>
    <w:rsid w:val="005529C9"/>
    <w:rsid w:val="00554AE9"/>
    <w:rsid w:val="005568F0"/>
    <w:rsid w:val="005A45EF"/>
    <w:rsid w:val="005A532F"/>
    <w:rsid w:val="005A7D26"/>
    <w:rsid w:val="005B310E"/>
    <w:rsid w:val="005B3A96"/>
    <w:rsid w:val="005D4215"/>
    <w:rsid w:val="005D5B63"/>
    <w:rsid w:val="005E3C5B"/>
    <w:rsid w:val="005E5B42"/>
    <w:rsid w:val="005E5F5D"/>
    <w:rsid w:val="005F1FCA"/>
    <w:rsid w:val="005F79FC"/>
    <w:rsid w:val="00600C00"/>
    <w:rsid w:val="00602AD0"/>
    <w:rsid w:val="006037B6"/>
    <w:rsid w:val="0061214C"/>
    <w:rsid w:val="00614F47"/>
    <w:rsid w:val="00615BF8"/>
    <w:rsid w:val="00623C92"/>
    <w:rsid w:val="00625D43"/>
    <w:rsid w:val="00626688"/>
    <w:rsid w:val="00637E88"/>
    <w:rsid w:val="0064EC3F"/>
    <w:rsid w:val="006504ED"/>
    <w:rsid w:val="0066152D"/>
    <w:rsid w:val="00666E8B"/>
    <w:rsid w:val="00667053"/>
    <w:rsid w:val="00676CE9"/>
    <w:rsid w:val="00680D56"/>
    <w:rsid w:val="006878F9"/>
    <w:rsid w:val="00690B93"/>
    <w:rsid w:val="00691997"/>
    <w:rsid w:val="00692204"/>
    <w:rsid w:val="0069795D"/>
    <w:rsid w:val="006A4894"/>
    <w:rsid w:val="006B0F59"/>
    <w:rsid w:val="006B1146"/>
    <w:rsid w:val="006C1D9F"/>
    <w:rsid w:val="006C1DBE"/>
    <w:rsid w:val="006C376D"/>
    <w:rsid w:val="006C71BD"/>
    <w:rsid w:val="006D422A"/>
    <w:rsid w:val="006D7E2E"/>
    <w:rsid w:val="006E4136"/>
    <w:rsid w:val="007000E5"/>
    <w:rsid w:val="00700652"/>
    <w:rsid w:val="00701D97"/>
    <w:rsid w:val="00701E4F"/>
    <w:rsid w:val="00706723"/>
    <w:rsid w:val="0071051E"/>
    <w:rsid w:val="00711DC5"/>
    <w:rsid w:val="007231E7"/>
    <w:rsid w:val="00726D81"/>
    <w:rsid w:val="007426C2"/>
    <w:rsid w:val="00744968"/>
    <w:rsid w:val="007659BB"/>
    <w:rsid w:val="00776216"/>
    <w:rsid w:val="00785009"/>
    <w:rsid w:val="00797C5B"/>
    <w:rsid w:val="007A1A66"/>
    <w:rsid w:val="007A20F6"/>
    <w:rsid w:val="007A5099"/>
    <w:rsid w:val="007B480C"/>
    <w:rsid w:val="007C2B78"/>
    <w:rsid w:val="007C6570"/>
    <w:rsid w:val="007C687C"/>
    <w:rsid w:val="007D3C2D"/>
    <w:rsid w:val="007D5C91"/>
    <w:rsid w:val="007E7D9D"/>
    <w:rsid w:val="007F1B1A"/>
    <w:rsid w:val="007F3668"/>
    <w:rsid w:val="007F66E5"/>
    <w:rsid w:val="00803BE5"/>
    <w:rsid w:val="00807256"/>
    <w:rsid w:val="008117B5"/>
    <w:rsid w:val="00814378"/>
    <w:rsid w:val="0081534D"/>
    <w:rsid w:val="00822F8B"/>
    <w:rsid w:val="0082579B"/>
    <w:rsid w:val="00835A23"/>
    <w:rsid w:val="0084777F"/>
    <w:rsid w:val="008664A8"/>
    <w:rsid w:val="00872D85"/>
    <w:rsid w:val="00875E5F"/>
    <w:rsid w:val="00880EB0"/>
    <w:rsid w:val="00891814"/>
    <w:rsid w:val="0089658E"/>
    <w:rsid w:val="00896698"/>
    <w:rsid w:val="008A34C0"/>
    <w:rsid w:val="008A3BDE"/>
    <w:rsid w:val="008B6426"/>
    <w:rsid w:val="008B64CE"/>
    <w:rsid w:val="008B7855"/>
    <w:rsid w:val="008C2AB4"/>
    <w:rsid w:val="008D2C87"/>
    <w:rsid w:val="008D4CEA"/>
    <w:rsid w:val="008D6241"/>
    <w:rsid w:val="008E4E62"/>
    <w:rsid w:val="008E642B"/>
    <w:rsid w:val="00902140"/>
    <w:rsid w:val="009031CE"/>
    <w:rsid w:val="009060B5"/>
    <w:rsid w:val="00910D75"/>
    <w:rsid w:val="00914046"/>
    <w:rsid w:val="0092115A"/>
    <w:rsid w:val="0092372F"/>
    <w:rsid w:val="009241ED"/>
    <w:rsid w:val="00932652"/>
    <w:rsid w:val="00936414"/>
    <w:rsid w:val="009372DA"/>
    <w:rsid w:val="00942340"/>
    <w:rsid w:val="00947CC2"/>
    <w:rsid w:val="00947FAD"/>
    <w:rsid w:val="009513EC"/>
    <w:rsid w:val="009563FC"/>
    <w:rsid w:val="00956E16"/>
    <w:rsid w:val="00957352"/>
    <w:rsid w:val="009707F4"/>
    <w:rsid w:val="00974A63"/>
    <w:rsid w:val="00987BB2"/>
    <w:rsid w:val="009901E0"/>
    <w:rsid w:val="0099195A"/>
    <w:rsid w:val="0099195E"/>
    <w:rsid w:val="00993208"/>
    <w:rsid w:val="009A0A78"/>
    <w:rsid w:val="009A403F"/>
    <w:rsid w:val="009A6BF5"/>
    <w:rsid w:val="009B5D78"/>
    <w:rsid w:val="009C45F4"/>
    <w:rsid w:val="009C6E8D"/>
    <w:rsid w:val="009D0A13"/>
    <w:rsid w:val="009D5893"/>
    <w:rsid w:val="00A072EA"/>
    <w:rsid w:val="00A35FDE"/>
    <w:rsid w:val="00A36B77"/>
    <w:rsid w:val="00A41404"/>
    <w:rsid w:val="00A42475"/>
    <w:rsid w:val="00A463B3"/>
    <w:rsid w:val="00A465B2"/>
    <w:rsid w:val="00A509E2"/>
    <w:rsid w:val="00A53847"/>
    <w:rsid w:val="00A60B23"/>
    <w:rsid w:val="00A62A3B"/>
    <w:rsid w:val="00A63A52"/>
    <w:rsid w:val="00A90D77"/>
    <w:rsid w:val="00AA65B2"/>
    <w:rsid w:val="00AB33BD"/>
    <w:rsid w:val="00AE0539"/>
    <w:rsid w:val="00AE5CDE"/>
    <w:rsid w:val="00AF21D8"/>
    <w:rsid w:val="00AF772E"/>
    <w:rsid w:val="00B03F6F"/>
    <w:rsid w:val="00B07133"/>
    <w:rsid w:val="00B11CA0"/>
    <w:rsid w:val="00B13D19"/>
    <w:rsid w:val="00B142A2"/>
    <w:rsid w:val="00B21415"/>
    <w:rsid w:val="00B25E5D"/>
    <w:rsid w:val="00B334D5"/>
    <w:rsid w:val="00B34896"/>
    <w:rsid w:val="00B34AE3"/>
    <w:rsid w:val="00B4075D"/>
    <w:rsid w:val="00B41404"/>
    <w:rsid w:val="00B50E4A"/>
    <w:rsid w:val="00B54BEF"/>
    <w:rsid w:val="00B55B31"/>
    <w:rsid w:val="00B62A80"/>
    <w:rsid w:val="00B6384B"/>
    <w:rsid w:val="00B76997"/>
    <w:rsid w:val="00B80EE6"/>
    <w:rsid w:val="00B84D3C"/>
    <w:rsid w:val="00B9224F"/>
    <w:rsid w:val="00B96E2A"/>
    <w:rsid w:val="00BA2168"/>
    <w:rsid w:val="00BC3F96"/>
    <w:rsid w:val="00BC6CA4"/>
    <w:rsid w:val="00BD4F07"/>
    <w:rsid w:val="00BD791A"/>
    <w:rsid w:val="00BD7BA6"/>
    <w:rsid w:val="00BE2E79"/>
    <w:rsid w:val="00BF0E58"/>
    <w:rsid w:val="00BF1836"/>
    <w:rsid w:val="00BF2502"/>
    <w:rsid w:val="00BF2ED4"/>
    <w:rsid w:val="00C0102B"/>
    <w:rsid w:val="00C05266"/>
    <w:rsid w:val="00C10043"/>
    <w:rsid w:val="00C27D51"/>
    <w:rsid w:val="00C3007E"/>
    <w:rsid w:val="00C3022D"/>
    <w:rsid w:val="00C65037"/>
    <w:rsid w:val="00C65069"/>
    <w:rsid w:val="00C66E99"/>
    <w:rsid w:val="00C66F3A"/>
    <w:rsid w:val="00C712B8"/>
    <w:rsid w:val="00C76782"/>
    <w:rsid w:val="00C82415"/>
    <w:rsid w:val="00C86F15"/>
    <w:rsid w:val="00CA2DE1"/>
    <w:rsid w:val="00CA520B"/>
    <w:rsid w:val="00CA5951"/>
    <w:rsid w:val="00CB5F69"/>
    <w:rsid w:val="00CB736C"/>
    <w:rsid w:val="00CD2164"/>
    <w:rsid w:val="00CD78D7"/>
    <w:rsid w:val="00CE0A19"/>
    <w:rsid w:val="00CE760D"/>
    <w:rsid w:val="00CF2BCC"/>
    <w:rsid w:val="00CF3629"/>
    <w:rsid w:val="00D029DE"/>
    <w:rsid w:val="00D125EA"/>
    <w:rsid w:val="00D2058E"/>
    <w:rsid w:val="00D216C0"/>
    <w:rsid w:val="00D31ED3"/>
    <w:rsid w:val="00D40DC3"/>
    <w:rsid w:val="00D45381"/>
    <w:rsid w:val="00D521DE"/>
    <w:rsid w:val="00D57342"/>
    <w:rsid w:val="00D633BA"/>
    <w:rsid w:val="00D70BBC"/>
    <w:rsid w:val="00D77956"/>
    <w:rsid w:val="00D81AB8"/>
    <w:rsid w:val="00D83A19"/>
    <w:rsid w:val="00D90A57"/>
    <w:rsid w:val="00D91FC3"/>
    <w:rsid w:val="00D95C60"/>
    <w:rsid w:val="00D96A58"/>
    <w:rsid w:val="00D96D3F"/>
    <w:rsid w:val="00DA3CB8"/>
    <w:rsid w:val="00DC2437"/>
    <w:rsid w:val="00DC5A3D"/>
    <w:rsid w:val="00DC7740"/>
    <w:rsid w:val="00DD58B4"/>
    <w:rsid w:val="00DD77F4"/>
    <w:rsid w:val="00DE4D42"/>
    <w:rsid w:val="00DF2530"/>
    <w:rsid w:val="00DF630A"/>
    <w:rsid w:val="00DF63D6"/>
    <w:rsid w:val="00DF660A"/>
    <w:rsid w:val="00DF7BB4"/>
    <w:rsid w:val="00E041DF"/>
    <w:rsid w:val="00E10BB8"/>
    <w:rsid w:val="00E1371C"/>
    <w:rsid w:val="00E13D73"/>
    <w:rsid w:val="00E25971"/>
    <w:rsid w:val="00E31F49"/>
    <w:rsid w:val="00E33C77"/>
    <w:rsid w:val="00E37A12"/>
    <w:rsid w:val="00E409E7"/>
    <w:rsid w:val="00E460C9"/>
    <w:rsid w:val="00E47A19"/>
    <w:rsid w:val="00E660C8"/>
    <w:rsid w:val="00E81303"/>
    <w:rsid w:val="00E871EF"/>
    <w:rsid w:val="00E900F0"/>
    <w:rsid w:val="00EA0E5E"/>
    <w:rsid w:val="00EA5F59"/>
    <w:rsid w:val="00EB0EC4"/>
    <w:rsid w:val="00EB20D6"/>
    <w:rsid w:val="00ED4B8A"/>
    <w:rsid w:val="00EE6226"/>
    <w:rsid w:val="00EF2FF3"/>
    <w:rsid w:val="00F00212"/>
    <w:rsid w:val="00F22F9D"/>
    <w:rsid w:val="00F254A3"/>
    <w:rsid w:val="00F40B98"/>
    <w:rsid w:val="00F424F5"/>
    <w:rsid w:val="00F42903"/>
    <w:rsid w:val="00F51DCF"/>
    <w:rsid w:val="00F53A53"/>
    <w:rsid w:val="00F63208"/>
    <w:rsid w:val="00F651E8"/>
    <w:rsid w:val="00F87D3B"/>
    <w:rsid w:val="00F91BCE"/>
    <w:rsid w:val="00FA2195"/>
    <w:rsid w:val="00FA6CEC"/>
    <w:rsid w:val="00FB6BD4"/>
    <w:rsid w:val="00FB7976"/>
    <w:rsid w:val="00FD3CB8"/>
    <w:rsid w:val="00FE03E6"/>
    <w:rsid w:val="00FE4EF5"/>
    <w:rsid w:val="00FE5400"/>
    <w:rsid w:val="00FF658C"/>
    <w:rsid w:val="011ECABF"/>
    <w:rsid w:val="02B155BE"/>
    <w:rsid w:val="03CCE114"/>
    <w:rsid w:val="042BB437"/>
    <w:rsid w:val="04F57337"/>
    <w:rsid w:val="06341695"/>
    <w:rsid w:val="06E6777C"/>
    <w:rsid w:val="07DA351D"/>
    <w:rsid w:val="082A17D4"/>
    <w:rsid w:val="0A78F605"/>
    <w:rsid w:val="0B9F30A1"/>
    <w:rsid w:val="0C7A25C4"/>
    <w:rsid w:val="0D1CBBBD"/>
    <w:rsid w:val="0E4637B9"/>
    <w:rsid w:val="0E584F4E"/>
    <w:rsid w:val="1073B4C7"/>
    <w:rsid w:val="10CCB940"/>
    <w:rsid w:val="10DF62EF"/>
    <w:rsid w:val="117732A7"/>
    <w:rsid w:val="129D3254"/>
    <w:rsid w:val="136FF666"/>
    <w:rsid w:val="13B07B28"/>
    <w:rsid w:val="1435472F"/>
    <w:rsid w:val="16CE86F6"/>
    <w:rsid w:val="17115CE1"/>
    <w:rsid w:val="1764C7C0"/>
    <w:rsid w:val="17CA7DB0"/>
    <w:rsid w:val="19A910C2"/>
    <w:rsid w:val="1D164C5A"/>
    <w:rsid w:val="1DE6F2E9"/>
    <w:rsid w:val="2023DD18"/>
    <w:rsid w:val="218570C1"/>
    <w:rsid w:val="21CA7136"/>
    <w:rsid w:val="22272195"/>
    <w:rsid w:val="227A75CD"/>
    <w:rsid w:val="22E2A269"/>
    <w:rsid w:val="26991A54"/>
    <w:rsid w:val="26CFBED1"/>
    <w:rsid w:val="277A3C25"/>
    <w:rsid w:val="28E877B5"/>
    <w:rsid w:val="2B2DBD5F"/>
    <w:rsid w:val="2C72FF1B"/>
    <w:rsid w:val="2D053A8B"/>
    <w:rsid w:val="2D6D87AF"/>
    <w:rsid w:val="2EBD215A"/>
    <w:rsid w:val="2F27101C"/>
    <w:rsid w:val="321AE533"/>
    <w:rsid w:val="333B98E0"/>
    <w:rsid w:val="34A9DEF2"/>
    <w:rsid w:val="3650836D"/>
    <w:rsid w:val="36B69E26"/>
    <w:rsid w:val="36C319B9"/>
    <w:rsid w:val="3705470C"/>
    <w:rsid w:val="375D4C20"/>
    <w:rsid w:val="37B47FBE"/>
    <w:rsid w:val="3803EE25"/>
    <w:rsid w:val="38F894C8"/>
    <w:rsid w:val="3A82668C"/>
    <w:rsid w:val="3B345237"/>
    <w:rsid w:val="3B3E5819"/>
    <w:rsid w:val="3C826037"/>
    <w:rsid w:val="3CCB75D4"/>
    <w:rsid w:val="3DB4264B"/>
    <w:rsid w:val="3DC1B7F2"/>
    <w:rsid w:val="3DFC1427"/>
    <w:rsid w:val="42CB82F5"/>
    <w:rsid w:val="4338E0F4"/>
    <w:rsid w:val="44516585"/>
    <w:rsid w:val="44F4554C"/>
    <w:rsid w:val="450479E5"/>
    <w:rsid w:val="45B2C36B"/>
    <w:rsid w:val="45B8BF1C"/>
    <w:rsid w:val="45F451FB"/>
    <w:rsid w:val="46040D5D"/>
    <w:rsid w:val="473FFA5E"/>
    <w:rsid w:val="475060E2"/>
    <w:rsid w:val="4C2C37FD"/>
    <w:rsid w:val="4C3CBB8A"/>
    <w:rsid w:val="4E55506A"/>
    <w:rsid w:val="4F0421B0"/>
    <w:rsid w:val="4F5CD9AD"/>
    <w:rsid w:val="50FDA3AD"/>
    <w:rsid w:val="52255D0F"/>
    <w:rsid w:val="5420F537"/>
    <w:rsid w:val="565B24E8"/>
    <w:rsid w:val="56A1763D"/>
    <w:rsid w:val="57E1CAAE"/>
    <w:rsid w:val="58BCF871"/>
    <w:rsid w:val="599EA7CF"/>
    <w:rsid w:val="5B3A271B"/>
    <w:rsid w:val="5C0421E3"/>
    <w:rsid w:val="5D739A91"/>
    <w:rsid w:val="5EF92F9E"/>
    <w:rsid w:val="5F6BA99C"/>
    <w:rsid w:val="5FB04629"/>
    <w:rsid w:val="6005D847"/>
    <w:rsid w:val="611A5F60"/>
    <w:rsid w:val="6598078D"/>
    <w:rsid w:val="6645B850"/>
    <w:rsid w:val="6A3389D3"/>
    <w:rsid w:val="6BB4927D"/>
    <w:rsid w:val="6C287696"/>
    <w:rsid w:val="6D625479"/>
    <w:rsid w:val="6ECF1B55"/>
    <w:rsid w:val="70132E5D"/>
    <w:rsid w:val="7150B170"/>
    <w:rsid w:val="71DE3468"/>
    <w:rsid w:val="721B2866"/>
    <w:rsid w:val="724372C6"/>
    <w:rsid w:val="7338791A"/>
    <w:rsid w:val="75C98519"/>
    <w:rsid w:val="76957AB3"/>
    <w:rsid w:val="7865DF19"/>
    <w:rsid w:val="79846FED"/>
    <w:rsid w:val="7ABB9216"/>
    <w:rsid w:val="7C051E32"/>
    <w:rsid w:val="7C11D933"/>
    <w:rsid w:val="7CB66B48"/>
    <w:rsid w:val="7D878527"/>
    <w:rsid w:val="7FD241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20DD2"/>
  <w15:chartTrackingRefBased/>
  <w15:docId w15:val="{58556577-94DF-42AE-A2AB-1387BEAD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0C8"/>
    <w:pPr>
      <w:keepNext/>
      <w:outlineLvl w:val="0"/>
    </w:pPr>
    <w:rPr>
      <w:b/>
      <w:bCs/>
    </w:rPr>
  </w:style>
  <w:style w:type="paragraph" w:styleId="Heading2">
    <w:name w:val="heading 2"/>
    <w:basedOn w:val="Normal"/>
    <w:next w:val="Normal"/>
    <w:link w:val="Heading2Char"/>
    <w:uiPriority w:val="9"/>
    <w:unhideWhenUsed/>
    <w:qFormat/>
    <w:rsid w:val="00BF0E58"/>
    <w:pPr>
      <w:keepNext/>
      <w:spacing w:after="0" w:line="240" w:lineRule="auto"/>
      <w:outlineLvl w:val="1"/>
    </w:pPr>
    <w:rPr>
      <w:rFonts w:ascii="Museo Sans 500" w:hAnsi="Museo Sans 500"/>
      <w:b/>
      <w:bCs/>
      <w:sz w:val="20"/>
      <w:szCs w:val="20"/>
    </w:rPr>
  </w:style>
  <w:style w:type="paragraph" w:styleId="Heading3">
    <w:name w:val="heading 3"/>
    <w:basedOn w:val="Normal"/>
    <w:next w:val="Normal"/>
    <w:link w:val="Heading3Char"/>
    <w:uiPriority w:val="9"/>
    <w:unhideWhenUsed/>
    <w:qFormat/>
    <w:rsid w:val="00910D75"/>
    <w:pPr>
      <w:keepNext/>
      <w:spacing w:after="60" w:line="240" w:lineRule="auto"/>
      <w:outlineLvl w:val="2"/>
    </w:pPr>
    <w:rPr>
      <w:rFonts w:ascii="Museo Sans 500" w:hAnsi="Museo Sans 500"/>
      <w:b/>
      <w:color w:val="957D0F"/>
    </w:rPr>
  </w:style>
  <w:style w:type="paragraph" w:styleId="Heading4">
    <w:name w:val="heading 4"/>
    <w:basedOn w:val="Normal"/>
    <w:next w:val="Normal"/>
    <w:link w:val="Heading4Char"/>
    <w:uiPriority w:val="9"/>
    <w:unhideWhenUsed/>
    <w:qFormat/>
    <w:rsid w:val="004D6EF4"/>
    <w:pPr>
      <w:keepNext/>
      <w:spacing w:after="60" w:line="240" w:lineRule="auto"/>
      <w:outlineLvl w:val="3"/>
    </w:pPr>
    <w:rPr>
      <w:rFonts w:ascii="Museo Sans 500" w:hAnsi="Museo Sans 500"/>
      <w:b/>
      <w:color w:val="957D0F"/>
      <w:sz w:val="20"/>
      <w:szCs w:val="20"/>
    </w:rPr>
  </w:style>
  <w:style w:type="paragraph" w:styleId="Heading5">
    <w:name w:val="heading 5"/>
    <w:basedOn w:val="Normal"/>
    <w:next w:val="Normal"/>
    <w:link w:val="Heading5Char"/>
    <w:uiPriority w:val="9"/>
    <w:unhideWhenUsed/>
    <w:qFormat/>
    <w:rsid w:val="004D6EF4"/>
    <w:pPr>
      <w:keepNext/>
      <w:spacing w:after="60" w:line="240" w:lineRule="auto"/>
      <w:jc w:val="both"/>
      <w:outlineLvl w:val="4"/>
    </w:pPr>
    <w:rPr>
      <w:rFonts w:ascii="Museo Sans 500" w:hAnsi="Museo Sans 500"/>
      <w:b/>
      <w:color w:val="957D0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0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0C8"/>
    <w:rPr>
      <w:b/>
      <w:bCs/>
    </w:rPr>
  </w:style>
  <w:style w:type="character" w:customStyle="1" w:styleId="SubtitleChar">
    <w:name w:val="Subtitle Char"/>
    <w:basedOn w:val="DefaultParagraphFont"/>
    <w:link w:val="Subtitle"/>
    <w:uiPriority w:val="11"/>
    <w:rsid w:val="00E660C8"/>
    <w:rPr>
      <w:b/>
      <w:bCs/>
    </w:rPr>
  </w:style>
  <w:style w:type="character" w:customStyle="1" w:styleId="Heading1Char">
    <w:name w:val="Heading 1 Char"/>
    <w:basedOn w:val="DefaultParagraphFont"/>
    <w:link w:val="Heading1"/>
    <w:uiPriority w:val="9"/>
    <w:rsid w:val="00E660C8"/>
    <w:rPr>
      <w:b/>
      <w:bCs/>
    </w:rPr>
  </w:style>
  <w:style w:type="paragraph" w:styleId="ListParagraph">
    <w:name w:val="List Paragraph"/>
    <w:basedOn w:val="Normal"/>
    <w:uiPriority w:val="34"/>
    <w:qFormat/>
    <w:rsid w:val="007C6570"/>
    <w:pPr>
      <w:ind w:left="720"/>
      <w:contextualSpacing/>
    </w:pPr>
  </w:style>
  <w:style w:type="table" w:styleId="TableGrid">
    <w:name w:val="Table Grid"/>
    <w:basedOn w:val="TableNormal"/>
    <w:uiPriority w:val="39"/>
    <w:rsid w:val="001F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76997"/>
    <w:pPr>
      <w:ind w:left="2127" w:hanging="2127"/>
    </w:pPr>
  </w:style>
  <w:style w:type="character" w:customStyle="1" w:styleId="BodyTextIndentChar">
    <w:name w:val="Body Text Indent Char"/>
    <w:basedOn w:val="DefaultParagraphFont"/>
    <w:link w:val="BodyTextIndent"/>
    <w:uiPriority w:val="99"/>
    <w:rsid w:val="00B76997"/>
  </w:style>
  <w:style w:type="paragraph" w:styleId="Header">
    <w:name w:val="header"/>
    <w:basedOn w:val="Normal"/>
    <w:link w:val="HeaderChar"/>
    <w:uiPriority w:val="99"/>
    <w:unhideWhenUsed/>
    <w:rsid w:val="001A6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C2B"/>
  </w:style>
  <w:style w:type="paragraph" w:styleId="Footer">
    <w:name w:val="footer"/>
    <w:basedOn w:val="Normal"/>
    <w:link w:val="FooterChar"/>
    <w:uiPriority w:val="99"/>
    <w:unhideWhenUsed/>
    <w:rsid w:val="001A6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C2B"/>
  </w:style>
  <w:style w:type="paragraph" w:styleId="BodyText">
    <w:name w:val="Body Text"/>
    <w:basedOn w:val="Normal"/>
    <w:link w:val="BodyTextChar"/>
    <w:uiPriority w:val="99"/>
    <w:unhideWhenUsed/>
    <w:rsid w:val="006504ED"/>
    <w:pPr>
      <w:jc w:val="both"/>
    </w:pPr>
    <w:rPr>
      <w:rFonts w:ascii="Museo Sans 500" w:hAnsi="Museo Sans 500"/>
      <w:color w:val="4F777C"/>
      <w:sz w:val="28"/>
      <w:szCs w:val="32"/>
    </w:rPr>
  </w:style>
  <w:style w:type="character" w:customStyle="1" w:styleId="BodyTextChar">
    <w:name w:val="Body Text Char"/>
    <w:basedOn w:val="DefaultParagraphFont"/>
    <w:link w:val="BodyText"/>
    <w:uiPriority w:val="99"/>
    <w:rsid w:val="006504ED"/>
    <w:rPr>
      <w:rFonts w:ascii="Museo Sans 500" w:hAnsi="Museo Sans 500"/>
      <w:color w:val="4F777C"/>
      <w:sz w:val="28"/>
      <w:szCs w:val="32"/>
    </w:rPr>
  </w:style>
  <w:style w:type="paragraph" w:styleId="BodyText2">
    <w:name w:val="Body Text 2"/>
    <w:basedOn w:val="Normal"/>
    <w:link w:val="BodyText2Char"/>
    <w:uiPriority w:val="99"/>
    <w:unhideWhenUsed/>
    <w:rsid w:val="0082579B"/>
    <w:pPr>
      <w:spacing w:after="120" w:line="240" w:lineRule="auto"/>
      <w:jc w:val="both"/>
    </w:pPr>
    <w:rPr>
      <w:rFonts w:ascii="Museo Sans 500" w:hAnsi="Museo Sans 500"/>
    </w:rPr>
  </w:style>
  <w:style w:type="character" w:customStyle="1" w:styleId="BodyText2Char">
    <w:name w:val="Body Text 2 Char"/>
    <w:basedOn w:val="DefaultParagraphFont"/>
    <w:link w:val="BodyText2"/>
    <w:uiPriority w:val="99"/>
    <w:rsid w:val="0082579B"/>
    <w:rPr>
      <w:rFonts w:ascii="Museo Sans 500" w:hAnsi="Museo Sans 500"/>
    </w:rPr>
  </w:style>
  <w:style w:type="paragraph" w:styleId="BodyText3">
    <w:name w:val="Body Text 3"/>
    <w:basedOn w:val="Normal"/>
    <w:link w:val="BodyText3Char"/>
    <w:uiPriority w:val="99"/>
    <w:unhideWhenUsed/>
    <w:rsid w:val="00043DF5"/>
    <w:pPr>
      <w:spacing w:after="120" w:line="240" w:lineRule="auto"/>
    </w:pPr>
    <w:rPr>
      <w:rFonts w:ascii="Museo Sans 500" w:hAnsi="Museo Sans 500"/>
      <w:sz w:val="20"/>
      <w:szCs w:val="20"/>
    </w:rPr>
  </w:style>
  <w:style w:type="character" w:customStyle="1" w:styleId="BodyText3Char">
    <w:name w:val="Body Text 3 Char"/>
    <w:basedOn w:val="DefaultParagraphFont"/>
    <w:link w:val="BodyText3"/>
    <w:uiPriority w:val="99"/>
    <w:rsid w:val="00043DF5"/>
    <w:rPr>
      <w:rFonts w:ascii="Museo Sans 500" w:hAnsi="Museo Sans 500"/>
      <w:sz w:val="20"/>
      <w:szCs w:val="20"/>
    </w:rPr>
  </w:style>
  <w:style w:type="character" w:customStyle="1" w:styleId="Heading2Char">
    <w:name w:val="Heading 2 Char"/>
    <w:basedOn w:val="DefaultParagraphFont"/>
    <w:link w:val="Heading2"/>
    <w:uiPriority w:val="9"/>
    <w:rsid w:val="00BF0E58"/>
    <w:rPr>
      <w:rFonts w:ascii="Museo Sans 500" w:hAnsi="Museo Sans 500"/>
      <w:b/>
      <w:bCs/>
      <w:sz w:val="20"/>
      <w:szCs w:val="20"/>
    </w:rPr>
  </w:style>
  <w:style w:type="paragraph" w:styleId="BalloonText">
    <w:name w:val="Balloon Text"/>
    <w:basedOn w:val="Normal"/>
    <w:link w:val="BalloonTextChar"/>
    <w:uiPriority w:val="99"/>
    <w:semiHidden/>
    <w:unhideWhenUsed/>
    <w:rsid w:val="00491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519"/>
    <w:rPr>
      <w:rFonts w:ascii="Segoe UI" w:hAnsi="Segoe UI" w:cs="Segoe UI"/>
      <w:sz w:val="18"/>
      <w:szCs w:val="18"/>
    </w:rPr>
  </w:style>
  <w:style w:type="character" w:customStyle="1" w:styleId="Heading3Char">
    <w:name w:val="Heading 3 Char"/>
    <w:basedOn w:val="DefaultParagraphFont"/>
    <w:link w:val="Heading3"/>
    <w:uiPriority w:val="9"/>
    <w:rsid w:val="00910D75"/>
    <w:rPr>
      <w:rFonts w:ascii="Museo Sans 500" w:hAnsi="Museo Sans 500"/>
      <w:b/>
      <w:color w:val="957D0F"/>
    </w:rPr>
  </w:style>
  <w:style w:type="character" w:customStyle="1" w:styleId="Heading4Char">
    <w:name w:val="Heading 4 Char"/>
    <w:basedOn w:val="DefaultParagraphFont"/>
    <w:link w:val="Heading4"/>
    <w:uiPriority w:val="9"/>
    <w:rsid w:val="004D6EF4"/>
    <w:rPr>
      <w:rFonts w:ascii="Museo Sans 500" w:hAnsi="Museo Sans 500"/>
      <w:b/>
      <w:color w:val="957D0F"/>
      <w:sz w:val="20"/>
      <w:szCs w:val="20"/>
    </w:rPr>
  </w:style>
  <w:style w:type="character" w:customStyle="1" w:styleId="Heading5Char">
    <w:name w:val="Heading 5 Char"/>
    <w:basedOn w:val="DefaultParagraphFont"/>
    <w:link w:val="Heading5"/>
    <w:uiPriority w:val="9"/>
    <w:rsid w:val="004D6EF4"/>
    <w:rPr>
      <w:rFonts w:ascii="Museo Sans 500" w:hAnsi="Museo Sans 500"/>
      <w:b/>
      <w:color w:val="957D0F"/>
      <w:sz w:val="20"/>
      <w:szCs w:val="20"/>
    </w:rPr>
  </w:style>
  <w:style w:type="numbering" w:customStyle="1" w:styleId="List1">
    <w:name w:val="List 1"/>
    <w:basedOn w:val="NoList"/>
    <w:rsid w:val="00D77956"/>
    <w:pPr>
      <w:numPr>
        <w:numId w:val="2"/>
      </w:numPr>
    </w:pPr>
  </w:style>
  <w:style w:type="numbering" w:customStyle="1" w:styleId="List0">
    <w:name w:val="List 0"/>
    <w:basedOn w:val="List1"/>
    <w:rsid w:val="00D77956"/>
    <w:pPr>
      <w:numPr>
        <w:numId w:val="3"/>
      </w:numPr>
    </w:pPr>
  </w:style>
  <w:style w:type="numbering" w:customStyle="1" w:styleId="List22">
    <w:name w:val="List 22"/>
    <w:basedOn w:val="NoList"/>
    <w:rsid w:val="00D77956"/>
    <w:pPr>
      <w:numPr>
        <w:numId w:val="5"/>
      </w:numPr>
    </w:pPr>
  </w:style>
  <w:style w:type="paragraph" w:styleId="BodyTextIndent2">
    <w:name w:val="Body Text Indent 2"/>
    <w:basedOn w:val="Normal"/>
    <w:link w:val="BodyTextIndent2Char"/>
    <w:uiPriority w:val="99"/>
    <w:unhideWhenUsed/>
    <w:rsid w:val="00B84D3C"/>
    <w:pPr>
      <w:spacing w:after="0" w:line="240" w:lineRule="auto"/>
      <w:ind w:left="3"/>
    </w:pPr>
    <w:rPr>
      <w:rFonts w:ascii="Museo Sans 500" w:hAnsi="Museo Sans 500"/>
      <w:sz w:val="20"/>
      <w:szCs w:val="20"/>
      <w:lang w:val="en-US"/>
    </w:rPr>
  </w:style>
  <w:style w:type="character" w:customStyle="1" w:styleId="BodyTextIndent2Char">
    <w:name w:val="Body Text Indent 2 Char"/>
    <w:basedOn w:val="DefaultParagraphFont"/>
    <w:link w:val="BodyTextIndent2"/>
    <w:uiPriority w:val="99"/>
    <w:rsid w:val="00B84D3C"/>
    <w:rPr>
      <w:rFonts w:ascii="Museo Sans 500" w:hAnsi="Museo Sans 500"/>
      <w:sz w:val="20"/>
      <w:szCs w:val="20"/>
      <w:lang w:val="en-US"/>
    </w:rPr>
  </w:style>
  <w:style w:type="paragraph" w:styleId="BodyTextIndent3">
    <w:name w:val="Body Text Indent 3"/>
    <w:basedOn w:val="Normal"/>
    <w:link w:val="BodyTextIndent3Char"/>
    <w:uiPriority w:val="99"/>
    <w:unhideWhenUsed/>
    <w:rsid w:val="00B84D3C"/>
    <w:pPr>
      <w:spacing w:after="80" w:line="240" w:lineRule="auto"/>
      <w:ind w:left="6"/>
    </w:pPr>
    <w:rPr>
      <w:rFonts w:ascii="Museo Sans 500" w:hAnsi="Museo Sans 500"/>
      <w:sz w:val="20"/>
      <w:szCs w:val="20"/>
      <w:lang w:val="en-US"/>
    </w:rPr>
  </w:style>
  <w:style w:type="character" w:customStyle="1" w:styleId="BodyTextIndent3Char">
    <w:name w:val="Body Text Indent 3 Char"/>
    <w:basedOn w:val="DefaultParagraphFont"/>
    <w:link w:val="BodyTextIndent3"/>
    <w:uiPriority w:val="99"/>
    <w:rsid w:val="00B84D3C"/>
    <w:rPr>
      <w:rFonts w:ascii="Museo Sans 500" w:hAnsi="Museo Sans 500"/>
      <w:sz w:val="20"/>
      <w:szCs w:val="20"/>
      <w:lang w:val="en-US"/>
    </w:rPr>
  </w:style>
  <w:style w:type="paragraph" w:styleId="PlainText">
    <w:name w:val="Plain Text"/>
    <w:basedOn w:val="Normal"/>
    <w:link w:val="PlainTextChar"/>
    <w:uiPriority w:val="99"/>
    <w:semiHidden/>
    <w:unhideWhenUsed/>
    <w:rsid w:val="006C1DBE"/>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6C1DBE"/>
    <w:rPr>
      <w:rFonts w:ascii="Calibri" w:eastAsia="Times New Roman" w:hAnsi="Calibri"/>
      <w:kern w:val="2"/>
      <w:szCs w:val="21"/>
      <w14:ligatures w14:val="standardContextual"/>
    </w:rPr>
  </w:style>
  <w:style w:type="paragraph" w:styleId="CommentText">
    <w:name w:val="annotation text"/>
    <w:basedOn w:val="Normal"/>
    <w:link w:val="CommentTextChar"/>
    <w:uiPriority w:val="99"/>
    <w:semiHidden/>
    <w:unhideWhenUsed/>
    <w:rsid w:val="00B13D19"/>
    <w:pPr>
      <w:spacing w:line="240" w:lineRule="auto"/>
    </w:pPr>
    <w:rPr>
      <w:sz w:val="20"/>
      <w:szCs w:val="20"/>
    </w:rPr>
  </w:style>
  <w:style w:type="character" w:customStyle="1" w:styleId="CommentTextChar">
    <w:name w:val="Comment Text Char"/>
    <w:basedOn w:val="DefaultParagraphFont"/>
    <w:link w:val="CommentText"/>
    <w:uiPriority w:val="99"/>
    <w:semiHidden/>
    <w:rsid w:val="00B13D19"/>
    <w:rPr>
      <w:sz w:val="20"/>
      <w:szCs w:val="20"/>
    </w:rPr>
  </w:style>
  <w:style w:type="character" w:styleId="CommentReference">
    <w:name w:val="annotation reference"/>
    <w:basedOn w:val="DefaultParagraphFont"/>
    <w:uiPriority w:val="99"/>
    <w:semiHidden/>
    <w:unhideWhenUsed/>
    <w:rsid w:val="00B13D19"/>
    <w:rPr>
      <w:sz w:val="16"/>
      <w:szCs w:val="16"/>
    </w:rPr>
  </w:style>
  <w:style w:type="paragraph" w:styleId="Revision">
    <w:name w:val="Revision"/>
    <w:hidden/>
    <w:uiPriority w:val="99"/>
    <w:semiHidden/>
    <w:rsid w:val="00956E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5122">
      <w:bodyDiv w:val="1"/>
      <w:marLeft w:val="0"/>
      <w:marRight w:val="0"/>
      <w:marTop w:val="0"/>
      <w:marBottom w:val="0"/>
      <w:divBdr>
        <w:top w:val="none" w:sz="0" w:space="0" w:color="auto"/>
        <w:left w:val="none" w:sz="0" w:space="0" w:color="auto"/>
        <w:bottom w:val="none" w:sz="0" w:space="0" w:color="auto"/>
        <w:right w:val="none" w:sz="0" w:space="0" w:color="auto"/>
      </w:divBdr>
    </w:div>
    <w:div w:id="402339018">
      <w:bodyDiv w:val="1"/>
      <w:marLeft w:val="0"/>
      <w:marRight w:val="0"/>
      <w:marTop w:val="0"/>
      <w:marBottom w:val="0"/>
      <w:divBdr>
        <w:top w:val="none" w:sz="0" w:space="0" w:color="auto"/>
        <w:left w:val="none" w:sz="0" w:space="0" w:color="auto"/>
        <w:bottom w:val="none" w:sz="0" w:space="0" w:color="auto"/>
        <w:right w:val="none" w:sz="0" w:space="0" w:color="auto"/>
      </w:divBdr>
    </w:div>
    <w:div w:id="529072461">
      <w:bodyDiv w:val="1"/>
      <w:marLeft w:val="0"/>
      <w:marRight w:val="0"/>
      <w:marTop w:val="0"/>
      <w:marBottom w:val="0"/>
      <w:divBdr>
        <w:top w:val="none" w:sz="0" w:space="0" w:color="auto"/>
        <w:left w:val="none" w:sz="0" w:space="0" w:color="auto"/>
        <w:bottom w:val="none" w:sz="0" w:space="0" w:color="auto"/>
        <w:right w:val="none" w:sz="0" w:space="0" w:color="auto"/>
      </w:divBdr>
    </w:div>
    <w:div w:id="576676088">
      <w:bodyDiv w:val="1"/>
      <w:marLeft w:val="0"/>
      <w:marRight w:val="0"/>
      <w:marTop w:val="0"/>
      <w:marBottom w:val="0"/>
      <w:divBdr>
        <w:top w:val="none" w:sz="0" w:space="0" w:color="auto"/>
        <w:left w:val="none" w:sz="0" w:space="0" w:color="auto"/>
        <w:bottom w:val="none" w:sz="0" w:space="0" w:color="auto"/>
        <w:right w:val="none" w:sz="0" w:space="0" w:color="auto"/>
      </w:divBdr>
    </w:div>
    <w:div w:id="817453402">
      <w:bodyDiv w:val="1"/>
      <w:marLeft w:val="0"/>
      <w:marRight w:val="0"/>
      <w:marTop w:val="0"/>
      <w:marBottom w:val="0"/>
      <w:divBdr>
        <w:top w:val="none" w:sz="0" w:space="0" w:color="auto"/>
        <w:left w:val="none" w:sz="0" w:space="0" w:color="auto"/>
        <w:bottom w:val="none" w:sz="0" w:space="0" w:color="auto"/>
        <w:right w:val="none" w:sz="0" w:space="0" w:color="auto"/>
      </w:divBdr>
    </w:div>
    <w:div w:id="839932516">
      <w:bodyDiv w:val="1"/>
      <w:marLeft w:val="0"/>
      <w:marRight w:val="0"/>
      <w:marTop w:val="0"/>
      <w:marBottom w:val="0"/>
      <w:divBdr>
        <w:top w:val="none" w:sz="0" w:space="0" w:color="auto"/>
        <w:left w:val="none" w:sz="0" w:space="0" w:color="auto"/>
        <w:bottom w:val="none" w:sz="0" w:space="0" w:color="auto"/>
        <w:right w:val="none" w:sz="0" w:space="0" w:color="auto"/>
      </w:divBdr>
    </w:div>
    <w:div w:id="994576832">
      <w:bodyDiv w:val="1"/>
      <w:marLeft w:val="0"/>
      <w:marRight w:val="0"/>
      <w:marTop w:val="0"/>
      <w:marBottom w:val="0"/>
      <w:divBdr>
        <w:top w:val="none" w:sz="0" w:space="0" w:color="auto"/>
        <w:left w:val="none" w:sz="0" w:space="0" w:color="auto"/>
        <w:bottom w:val="none" w:sz="0" w:space="0" w:color="auto"/>
        <w:right w:val="none" w:sz="0" w:space="0" w:color="auto"/>
      </w:divBdr>
    </w:div>
    <w:div w:id="1095053181">
      <w:bodyDiv w:val="1"/>
      <w:marLeft w:val="0"/>
      <w:marRight w:val="0"/>
      <w:marTop w:val="0"/>
      <w:marBottom w:val="0"/>
      <w:divBdr>
        <w:top w:val="none" w:sz="0" w:space="0" w:color="auto"/>
        <w:left w:val="none" w:sz="0" w:space="0" w:color="auto"/>
        <w:bottom w:val="none" w:sz="0" w:space="0" w:color="auto"/>
        <w:right w:val="none" w:sz="0" w:space="0" w:color="auto"/>
      </w:divBdr>
    </w:div>
    <w:div w:id="1158689533">
      <w:bodyDiv w:val="1"/>
      <w:marLeft w:val="0"/>
      <w:marRight w:val="0"/>
      <w:marTop w:val="0"/>
      <w:marBottom w:val="0"/>
      <w:divBdr>
        <w:top w:val="none" w:sz="0" w:space="0" w:color="auto"/>
        <w:left w:val="none" w:sz="0" w:space="0" w:color="auto"/>
        <w:bottom w:val="none" w:sz="0" w:space="0" w:color="auto"/>
        <w:right w:val="none" w:sz="0" w:space="0" w:color="auto"/>
      </w:divBdr>
    </w:div>
    <w:div w:id="1468008528">
      <w:bodyDiv w:val="1"/>
      <w:marLeft w:val="0"/>
      <w:marRight w:val="0"/>
      <w:marTop w:val="0"/>
      <w:marBottom w:val="0"/>
      <w:divBdr>
        <w:top w:val="none" w:sz="0" w:space="0" w:color="auto"/>
        <w:left w:val="none" w:sz="0" w:space="0" w:color="auto"/>
        <w:bottom w:val="none" w:sz="0" w:space="0" w:color="auto"/>
        <w:right w:val="none" w:sz="0" w:space="0" w:color="auto"/>
      </w:divBdr>
    </w:div>
    <w:div w:id="18110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84DEB6AA4A3419B87D6159CAD61D8" ma:contentTypeVersion="11" ma:contentTypeDescription="Create a new document." ma:contentTypeScope="" ma:versionID="6bceb63f553ecdc8ee89245ae0cca20e">
  <xsd:schema xmlns:xsd="http://www.w3.org/2001/XMLSchema" xmlns:xs="http://www.w3.org/2001/XMLSchema" xmlns:p="http://schemas.microsoft.com/office/2006/metadata/properties" xmlns:ns3="6f25f7ff-d41d-4a05-b2c6-15ded976a886" xmlns:ns4="d57a08cc-39c9-4430-9374-7bda60b69115" targetNamespace="http://schemas.microsoft.com/office/2006/metadata/properties" ma:root="true" ma:fieldsID="67a9aa8adc9b122a6608dac89ebf54a2" ns3:_="" ns4:_="">
    <xsd:import namespace="6f25f7ff-d41d-4a05-b2c6-15ded976a886"/>
    <xsd:import namespace="d57a08cc-39c9-4430-9374-7bda60b69115"/>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5f7ff-d41d-4a05-b2c6-15ded976a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7a08cc-39c9-4430-9374-7bda60b6911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9C060-D6E1-4EAC-B712-AA9EE476F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7D1502-76EA-4A24-AF58-8C82E81F03DD}">
  <ds:schemaRefs>
    <ds:schemaRef ds:uri="http://schemas.microsoft.com/sharepoint/v3/contenttype/forms"/>
  </ds:schemaRefs>
</ds:datastoreItem>
</file>

<file path=customXml/itemProps3.xml><?xml version="1.0" encoding="utf-8"?>
<ds:datastoreItem xmlns:ds="http://schemas.openxmlformats.org/officeDocument/2006/customXml" ds:itemID="{C9EB366D-7635-42CB-938E-0D5475EF2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5f7ff-d41d-4a05-b2c6-15ded976a886"/>
    <ds:schemaRef ds:uri="d57a08cc-39c9-4430-9374-7bda60b69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864</Words>
  <Characters>5146</Characters>
  <Application>Microsoft Office Word</Application>
  <DocSecurity>0</DocSecurity>
  <Lines>197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Richards</dc:creator>
  <cp:keywords/>
  <dc:description/>
  <cp:lastModifiedBy>Catherine Richards</cp:lastModifiedBy>
  <cp:revision>91</cp:revision>
  <cp:lastPrinted>2019-12-12T21:44:00Z</cp:lastPrinted>
  <dcterms:created xsi:type="dcterms:W3CDTF">2024-09-06T22:45:00Z</dcterms:created>
  <dcterms:modified xsi:type="dcterms:W3CDTF">2026-06-05T09:45:00Z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0x01010030284DEB6AA4A3419B87D6159CAD61D8</vt:lpwstr>
  </property>
</Properties>
</file>